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F0" w:rsidRDefault="00AF3FF0">
      <w:r>
        <w:rPr>
          <w:noProof/>
        </w:rPr>
        <w:drawing>
          <wp:inline distT="0" distB="0" distL="0" distR="0">
            <wp:extent cx="5940425" cy="8175364"/>
            <wp:effectExtent l="19050" t="0" r="3175" b="0"/>
            <wp:docPr id="1" name="Рисунок 1" descr="C:\Users\DO\Desktop\Информация для сайта отдела образования 2021\Регламенты Актуальные\4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Desktop\Информация для сайта отдела образования 2021\Регламенты Актуальные\492.jpe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AF3FF0" w:rsidRDefault="00AF3FF0"/>
    <w:p w:rsidR="00AF3FF0" w:rsidRDefault="00AF3FF0"/>
    <w:p w:rsidR="00AF3FF0" w:rsidRDefault="00AF3FF0"/>
    <w:p w:rsidR="00AF3FF0" w:rsidRDefault="00AF3FF0"/>
    <w:p w:rsidR="00AF3FF0" w:rsidRPr="00ED7EC3" w:rsidRDefault="00AF3FF0" w:rsidP="00AF3FF0">
      <w:pPr>
        <w:spacing w:after="0" w:line="240" w:lineRule="auto"/>
        <w:jc w:val="right"/>
        <w:rPr>
          <w:rFonts w:ascii="Times New Roman" w:hAnsi="Times New Roman"/>
          <w:sz w:val="24"/>
          <w:szCs w:val="24"/>
        </w:rPr>
      </w:pPr>
      <w:r w:rsidRPr="00ED7EC3">
        <w:rPr>
          <w:rFonts w:ascii="Times New Roman" w:hAnsi="Times New Roman"/>
          <w:sz w:val="24"/>
          <w:szCs w:val="24"/>
        </w:rPr>
        <w:lastRenderedPageBreak/>
        <w:t xml:space="preserve">УТВЕРЖДЕН </w:t>
      </w:r>
    </w:p>
    <w:p w:rsidR="00AF3FF0" w:rsidRPr="00ED7EC3" w:rsidRDefault="00AF3FF0" w:rsidP="00AF3FF0">
      <w:pPr>
        <w:spacing w:after="0" w:line="240" w:lineRule="auto"/>
        <w:jc w:val="right"/>
        <w:rPr>
          <w:rFonts w:ascii="Times New Roman" w:hAnsi="Times New Roman"/>
          <w:sz w:val="24"/>
          <w:szCs w:val="24"/>
        </w:rPr>
      </w:pPr>
      <w:r w:rsidRPr="00ED7EC3">
        <w:rPr>
          <w:rFonts w:ascii="Times New Roman" w:hAnsi="Times New Roman"/>
          <w:sz w:val="24"/>
          <w:szCs w:val="24"/>
        </w:rPr>
        <w:t xml:space="preserve">постановлением Администрации </w:t>
      </w:r>
    </w:p>
    <w:p w:rsidR="00AF3FF0" w:rsidRDefault="00AF3FF0" w:rsidP="00AF3FF0">
      <w:pPr>
        <w:spacing w:after="0" w:line="240" w:lineRule="auto"/>
        <w:ind w:left="5940"/>
        <w:jc w:val="right"/>
        <w:rPr>
          <w:rFonts w:ascii="Times New Roman" w:hAnsi="Times New Roman"/>
          <w:sz w:val="24"/>
          <w:szCs w:val="24"/>
        </w:rPr>
      </w:pPr>
      <w:r w:rsidRPr="00ED7EC3">
        <w:rPr>
          <w:rFonts w:ascii="Times New Roman" w:hAnsi="Times New Roman"/>
          <w:sz w:val="24"/>
          <w:szCs w:val="24"/>
        </w:rPr>
        <w:t>муниципального образования «Краснинский район»</w:t>
      </w:r>
    </w:p>
    <w:p w:rsidR="00AF3FF0" w:rsidRPr="00ED7EC3" w:rsidRDefault="00AF3FF0" w:rsidP="00AF3FF0">
      <w:pPr>
        <w:spacing w:after="0" w:line="240" w:lineRule="auto"/>
        <w:ind w:left="5940"/>
        <w:jc w:val="right"/>
        <w:rPr>
          <w:rFonts w:ascii="Times New Roman" w:hAnsi="Times New Roman"/>
          <w:sz w:val="24"/>
          <w:szCs w:val="24"/>
        </w:rPr>
      </w:pPr>
      <w:r w:rsidRPr="00ED7EC3">
        <w:rPr>
          <w:rFonts w:ascii="Times New Roman" w:hAnsi="Times New Roman"/>
          <w:sz w:val="24"/>
          <w:szCs w:val="24"/>
        </w:rPr>
        <w:t xml:space="preserve"> Смоленской области  </w:t>
      </w:r>
    </w:p>
    <w:p w:rsidR="00AF3FF0" w:rsidRPr="00ED7EC3" w:rsidRDefault="00AF3FF0" w:rsidP="00AF3FF0">
      <w:pPr>
        <w:spacing w:after="0" w:line="240" w:lineRule="auto"/>
        <w:ind w:left="6213"/>
        <w:jc w:val="right"/>
        <w:rPr>
          <w:rFonts w:ascii="Times New Roman" w:hAnsi="Times New Roman"/>
          <w:sz w:val="24"/>
          <w:szCs w:val="24"/>
        </w:rPr>
      </w:pPr>
      <w:r w:rsidRPr="00ED7EC3">
        <w:rPr>
          <w:rFonts w:ascii="Times New Roman" w:hAnsi="Times New Roman"/>
          <w:sz w:val="24"/>
          <w:szCs w:val="24"/>
        </w:rPr>
        <w:t xml:space="preserve">от </w:t>
      </w:r>
      <w:r>
        <w:rPr>
          <w:rFonts w:ascii="Times New Roman" w:hAnsi="Times New Roman"/>
          <w:sz w:val="24"/>
          <w:szCs w:val="24"/>
          <w:u w:val="single"/>
        </w:rPr>
        <w:t xml:space="preserve">25.11.201 г </w:t>
      </w:r>
      <w:r w:rsidRPr="00ED7EC3">
        <w:rPr>
          <w:rFonts w:ascii="Times New Roman" w:hAnsi="Times New Roman"/>
          <w:sz w:val="24"/>
          <w:szCs w:val="24"/>
        </w:rPr>
        <w:t xml:space="preserve">№ </w:t>
      </w:r>
      <w:r>
        <w:rPr>
          <w:rFonts w:ascii="Times New Roman" w:hAnsi="Times New Roman"/>
          <w:sz w:val="24"/>
          <w:szCs w:val="24"/>
          <w:u w:val="single"/>
        </w:rPr>
        <w:t>492</w:t>
      </w:r>
    </w:p>
    <w:p w:rsidR="00AF3FF0" w:rsidRPr="00ED7EC3" w:rsidRDefault="00AF3FF0" w:rsidP="00AF3FF0">
      <w:pPr>
        <w:autoSpaceDE w:val="0"/>
        <w:autoSpaceDN w:val="0"/>
        <w:adjustRightInd w:val="0"/>
        <w:spacing w:after="0" w:line="240" w:lineRule="auto"/>
        <w:jc w:val="center"/>
        <w:outlineLvl w:val="1"/>
        <w:rPr>
          <w:rFonts w:ascii="Times New Roman" w:hAnsi="Times New Roman"/>
          <w:b/>
          <w:bCs/>
          <w:sz w:val="24"/>
          <w:szCs w:val="24"/>
        </w:rPr>
      </w:pPr>
    </w:p>
    <w:p w:rsidR="00AF3FF0" w:rsidRDefault="00AF3FF0" w:rsidP="00AF3FF0">
      <w:pPr>
        <w:autoSpaceDE w:val="0"/>
        <w:autoSpaceDN w:val="0"/>
        <w:adjustRightInd w:val="0"/>
        <w:spacing w:after="0" w:line="240" w:lineRule="auto"/>
        <w:jc w:val="center"/>
        <w:outlineLvl w:val="1"/>
        <w:rPr>
          <w:rFonts w:ascii="Times New Roman" w:hAnsi="Times New Roman"/>
          <w:b/>
          <w:bCs/>
          <w:sz w:val="24"/>
          <w:szCs w:val="24"/>
        </w:rPr>
      </w:pPr>
    </w:p>
    <w:p w:rsidR="00AF3FF0" w:rsidRPr="00ED7EC3" w:rsidRDefault="00AF3FF0" w:rsidP="00AF3FF0">
      <w:pPr>
        <w:autoSpaceDE w:val="0"/>
        <w:autoSpaceDN w:val="0"/>
        <w:adjustRightInd w:val="0"/>
        <w:spacing w:after="0" w:line="240" w:lineRule="auto"/>
        <w:jc w:val="center"/>
        <w:outlineLvl w:val="1"/>
        <w:rPr>
          <w:rFonts w:ascii="Times New Roman" w:hAnsi="Times New Roman"/>
          <w:b/>
          <w:bCs/>
          <w:sz w:val="24"/>
          <w:szCs w:val="24"/>
        </w:rPr>
      </w:pPr>
      <w:r w:rsidRPr="00ED7EC3">
        <w:rPr>
          <w:rFonts w:ascii="Times New Roman" w:hAnsi="Times New Roman"/>
          <w:b/>
          <w:bCs/>
          <w:sz w:val="24"/>
          <w:szCs w:val="24"/>
        </w:rPr>
        <w:t>АДМИНИСТРАТИВНЫЙ РЕГЛАМЕНТ</w:t>
      </w:r>
    </w:p>
    <w:p w:rsidR="00AF3FF0" w:rsidRPr="001C270C" w:rsidRDefault="00AF3FF0" w:rsidP="00AF3FF0">
      <w:pPr>
        <w:autoSpaceDE w:val="0"/>
        <w:autoSpaceDN w:val="0"/>
        <w:adjustRightInd w:val="0"/>
        <w:spacing w:after="0" w:line="240" w:lineRule="auto"/>
        <w:jc w:val="center"/>
        <w:outlineLvl w:val="1"/>
        <w:rPr>
          <w:rFonts w:ascii="Times New Roman" w:hAnsi="Times New Roman"/>
          <w:b/>
          <w:sz w:val="26"/>
          <w:szCs w:val="26"/>
        </w:rPr>
      </w:pPr>
      <w:r w:rsidRPr="00ED7EC3">
        <w:rPr>
          <w:rFonts w:ascii="Times New Roman" w:hAnsi="Times New Roman"/>
          <w:b/>
          <w:sz w:val="24"/>
          <w:szCs w:val="24"/>
        </w:rPr>
        <w:t xml:space="preserve"> </w:t>
      </w:r>
      <w:r>
        <w:rPr>
          <w:rFonts w:ascii="Times New Roman" w:hAnsi="Times New Roman"/>
          <w:b/>
          <w:sz w:val="24"/>
          <w:szCs w:val="24"/>
        </w:rPr>
        <w:t xml:space="preserve"> </w:t>
      </w:r>
      <w:r w:rsidRPr="00ED7EC3">
        <w:rPr>
          <w:rFonts w:ascii="Times New Roman" w:hAnsi="Times New Roman"/>
          <w:b/>
          <w:sz w:val="24"/>
          <w:szCs w:val="24"/>
        </w:rPr>
        <w:t xml:space="preserve"> </w:t>
      </w:r>
      <w:r w:rsidRPr="001C270C">
        <w:rPr>
          <w:rFonts w:ascii="Times New Roman" w:hAnsi="Times New Roman"/>
          <w:b/>
          <w:sz w:val="26"/>
          <w:szCs w:val="26"/>
        </w:rPr>
        <w:t xml:space="preserve">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AF3FF0" w:rsidRPr="001C270C" w:rsidRDefault="00AF3FF0" w:rsidP="00AF3FF0">
      <w:pPr>
        <w:autoSpaceDE w:val="0"/>
        <w:autoSpaceDN w:val="0"/>
        <w:adjustRightInd w:val="0"/>
        <w:spacing w:after="0" w:line="240" w:lineRule="auto"/>
        <w:jc w:val="center"/>
        <w:outlineLvl w:val="1"/>
        <w:rPr>
          <w:rFonts w:ascii="Times New Roman" w:hAnsi="Times New Roman"/>
          <w:sz w:val="26"/>
          <w:szCs w:val="26"/>
        </w:rPr>
      </w:pPr>
    </w:p>
    <w:p w:rsidR="00AF3FF0" w:rsidRPr="001C270C" w:rsidRDefault="00AF3FF0" w:rsidP="00AF3FF0">
      <w:pPr>
        <w:autoSpaceDE w:val="0"/>
        <w:autoSpaceDN w:val="0"/>
        <w:adjustRightInd w:val="0"/>
        <w:spacing w:after="0" w:line="240" w:lineRule="auto"/>
        <w:jc w:val="center"/>
        <w:outlineLvl w:val="2"/>
        <w:rPr>
          <w:rFonts w:ascii="Times New Roman" w:hAnsi="Times New Roman"/>
          <w:b/>
          <w:bCs/>
          <w:sz w:val="26"/>
          <w:szCs w:val="26"/>
        </w:rPr>
      </w:pPr>
      <w:r w:rsidRPr="001C270C">
        <w:rPr>
          <w:rFonts w:ascii="Times New Roman" w:hAnsi="Times New Roman"/>
          <w:b/>
          <w:bCs/>
          <w:sz w:val="26"/>
          <w:szCs w:val="26"/>
        </w:rPr>
        <w:t>1. Общие положения</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center"/>
        <w:outlineLvl w:val="2"/>
        <w:rPr>
          <w:rFonts w:ascii="Times New Roman" w:hAnsi="Times New Roman"/>
          <w:b/>
          <w:bCs/>
          <w:sz w:val="26"/>
          <w:szCs w:val="26"/>
        </w:rPr>
      </w:pPr>
      <w:r w:rsidRPr="001C270C">
        <w:rPr>
          <w:rFonts w:ascii="Times New Roman" w:hAnsi="Times New Roman"/>
          <w:b/>
          <w:bCs/>
          <w:sz w:val="26"/>
          <w:szCs w:val="26"/>
        </w:rPr>
        <w:t>1.1.  Предмет регулирования административного регламента</w:t>
      </w:r>
    </w:p>
    <w:p w:rsidR="00AF3FF0" w:rsidRPr="001C270C" w:rsidRDefault="00AF3FF0" w:rsidP="00AF3FF0">
      <w:pPr>
        <w:autoSpaceDE w:val="0"/>
        <w:autoSpaceDN w:val="0"/>
        <w:adjustRightInd w:val="0"/>
        <w:spacing w:after="0" w:line="240" w:lineRule="auto"/>
        <w:ind w:firstLine="720"/>
        <w:jc w:val="center"/>
        <w:outlineLvl w:val="2"/>
        <w:rPr>
          <w:rFonts w:ascii="Times New Roman" w:hAnsi="Times New Roman"/>
          <w:b/>
          <w:bCs/>
          <w:sz w:val="26"/>
          <w:szCs w:val="26"/>
        </w:rPr>
      </w:pPr>
      <w:r w:rsidRPr="001C270C">
        <w:rPr>
          <w:rFonts w:ascii="Times New Roman" w:hAnsi="Times New Roman"/>
          <w:b/>
          <w:bCs/>
          <w:sz w:val="26"/>
          <w:szCs w:val="26"/>
        </w:rPr>
        <w:t>предоставления муниципальной услуги</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«Краснинский район» Смоленской области (далее – Администрация), осуществляемых по запросу физического  лица в пределах установленных нормативными правовыми актами Российской Федерации полномочий по предоставлению прав граждан на бесплатное общедоступное дошкольное образование (далее – муниципальная услуга) в электронном виде в рамках автоматизированной информационной системы «Комплектование дошкольных учреждений» (далее АИС «Комплектование ДОУ»).</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center"/>
        <w:rPr>
          <w:rFonts w:ascii="Times New Roman" w:hAnsi="Times New Roman"/>
          <w:b/>
          <w:bCs/>
          <w:sz w:val="26"/>
          <w:szCs w:val="26"/>
        </w:rPr>
      </w:pPr>
      <w:r w:rsidRPr="001C270C">
        <w:rPr>
          <w:rFonts w:ascii="Times New Roman" w:hAnsi="Times New Roman"/>
          <w:b/>
          <w:bCs/>
          <w:sz w:val="26"/>
          <w:szCs w:val="26"/>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AF3FF0" w:rsidRPr="001C270C" w:rsidRDefault="00AF3FF0" w:rsidP="00AF3FF0">
      <w:pPr>
        <w:autoSpaceDE w:val="0"/>
        <w:autoSpaceDN w:val="0"/>
        <w:adjustRightInd w:val="0"/>
        <w:spacing w:after="0" w:line="240" w:lineRule="auto"/>
        <w:ind w:firstLine="720"/>
        <w:jc w:val="center"/>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1.2.1. Заявителями на предоставление муниципальной услуги являются родители, опекуны или иные законные представители ребенка, реализующие в его интересах право ребенка на дошкольное образование.</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1.2.2. Заявителем может быть как законный представитель ребенка, так и лицо, действующее от имени законного представителя ребенка на основании нотариально заверенной доверенности.</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1.2.3. Представительство интересов ребенка родителями осуществляется на основании факта родства, подтверждаемого свидетельством о рождении ребенка, записями отдела ЗАГС, а в отдельных случаях — свидетельством об установлении отцовства.</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xml:space="preserve">Под свидетельством о рождении здесь и далее понимается один из следующих документов: свидетельство о рождении, выданное органами ЗАГС или консульским </w:t>
      </w:r>
      <w:r w:rsidRPr="001C270C">
        <w:rPr>
          <w:rFonts w:ascii="Times New Roman" w:hAnsi="Times New Roman"/>
          <w:sz w:val="26"/>
          <w:szCs w:val="26"/>
        </w:rPr>
        <w:lastRenderedPageBreak/>
        <w:t>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1.2.4. Представительство интересов ребенка иными законными представителями осуществляется на основании документов, установленных соответствующими законами.</w:t>
      </w: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center"/>
        <w:rPr>
          <w:rFonts w:ascii="Times New Roman" w:hAnsi="Times New Roman"/>
          <w:b/>
          <w:bCs/>
          <w:sz w:val="26"/>
          <w:szCs w:val="26"/>
        </w:rPr>
      </w:pPr>
      <w:r w:rsidRPr="001C270C">
        <w:rPr>
          <w:rFonts w:ascii="Times New Roman" w:hAnsi="Times New Roman"/>
          <w:b/>
          <w:bCs/>
          <w:sz w:val="26"/>
          <w:szCs w:val="26"/>
        </w:rPr>
        <w:t>1.3. Требования к порядку информирования о порядке предоставления муниципальной услуги</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1.3.1. Информирование о предоставлении муниципальной услуги осуществляется:</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в отделе образования Администрации муниципального образования «Краснинский район» Смоленской области (далее – отдел образования);</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в многофункциональном центре по предоставлению государственных и муниципальных услуг (далее также – МФЦ):</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непосредственно в муниципальных бюджетных образовательных организациях муниципального образования «Краснинский район» Смоленской области (далее – образовательные организации).</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1.3.2. Сведения о месте нахождения, графике работы, номерах контактных телефонов, адресах официальных сайтов и адресах электронной почты  отдела образования:</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xml:space="preserve">Место нахождения отдела: Смоленская область, пгт Красный, улица Кирова, дом 4. </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xml:space="preserve">Отдел  осуществляет прием заявителей: понедельник - пятница - с 9.00 до 18.00, перерыв - с 13.00 до 14.00. Выходные дни: суббота, воскресенье </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xml:space="preserve">Справочные телефоны: (48145) 4-15-77, (48145) 4 – 18 – 33 (специалисты отдела), (48145) 4-17-56 (начальник отдела). </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Адрес официального сайта Администрации в сети Интернет: http://krasniy.admin-smolensk.ru</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xml:space="preserve">Адрес электронной почты отдела образования в сети Интернет: </w:t>
      </w:r>
      <w:hyperlink r:id="rId8" w:history="1">
        <w:r w:rsidRPr="001C270C">
          <w:rPr>
            <w:rStyle w:val="ad"/>
            <w:rFonts w:ascii="Times New Roman" w:hAnsi="Times New Roman"/>
            <w:sz w:val="26"/>
            <w:szCs w:val="26"/>
          </w:rPr>
          <w:t>obraz_krasn@admin-smolensk.ru</w:t>
        </w:r>
      </w:hyperlink>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Сведения о месте нахождения, номерах контактных телефонов, адресах официальных сайтов и адресах электронной почты образовательных организаций, реализующих образовательные программы дошкольного, образования детей, участвующих в предоставлении муниципальной услуги представлены в приложении к настоящему Административному регламенту (Приложение №2).</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1.3.3. Место нахождения МФЦ:</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xml:space="preserve">Смоленская область Краснинский район пгт Красный ул. Пролетарская д.14.  </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xml:space="preserve">Почтовый адрес МФЦ (для направления документов и письменных обращений): 216100, Смоленская область Краснинский район пгт Красный ул. Пролетарская д.14.  </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Контактные телефоны МФЦ: 8(800)1001 901.</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Сайт МФЦ в сети «Интернет»: http://мфц67.рф.</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Электронный адрес МФЦ: mfckrasnyi@admin.smolensk.ru..</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График (режим) работы МФЦ: с 9-00 до 18-00;</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перерыв на обед с 13-00 до 14-00.</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Выходные дни – суббота, воскресенье.</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1.3.4. Информация о местах нахождения и графиках работы отдела образования, образовательных организациях, а также многофункциональных центров предоставления государственных и муниципальных услуг размещается:</w:t>
      </w:r>
    </w:p>
    <w:p w:rsidR="00AF3FF0" w:rsidRPr="001C270C" w:rsidRDefault="00AF3FF0" w:rsidP="00AF3FF0">
      <w:pPr>
        <w:spacing w:after="0" w:line="240" w:lineRule="auto"/>
        <w:ind w:firstLine="720"/>
        <w:jc w:val="both"/>
        <w:rPr>
          <w:rFonts w:ascii="Times New Roman" w:hAnsi="Times New Roman"/>
          <w:sz w:val="26"/>
          <w:szCs w:val="26"/>
        </w:rPr>
      </w:pPr>
      <w:r w:rsidRPr="001C270C">
        <w:rPr>
          <w:rFonts w:ascii="Times New Roman" w:hAnsi="Times New Roman"/>
          <w:sz w:val="26"/>
          <w:szCs w:val="26"/>
        </w:rPr>
        <w:t>1) в табличном виде на информационных стендах отдела образования;</w:t>
      </w:r>
    </w:p>
    <w:p w:rsidR="00AF3FF0" w:rsidRPr="001C270C" w:rsidRDefault="00AF3FF0" w:rsidP="00AF3FF0">
      <w:pPr>
        <w:spacing w:after="0" w:line="240" w:lineRule="auto"/>
        <w:ind w:firstLine="720"/>
        <w:jc w:val="both"/>
        <w:rPr>
          <w:rFonts w:ascii="Times New Roman" w:hAnsi="Times New Roman"/>
          <w:sz w:val="26"/>
          <w:szCs w:val="26"/>
        </w:rPr>
      </w:pPr>
      <w:r w:rsidRPr="001C270C">
        <w:rPr>
          <w:rFonts w:ascii="Times New Roman" w:hAnsi="Times New Roman"/>
          <w:sz w:val="26"/>
          <w:szCs w:val="26"/>
        </w:rPr>
        <w:t>2) на сайте Администрации в информационно-телекоммуникационных сетях общего пользования (в том числе в сети «Интернет»);</w:t>
      </w:r>
    </w:p>
    <w:p w:rsidR="00AF3FF0" w:rsidRPr="001C270C" w:rsidRDefault="00AF3FF0" w:rsidP="00AF3FF0">
      <w:pPr>
        <w:spacing w:after="0" w:line="240" w:lineRule="auto"/>
        <w:ind w:firstLine="720"/>
        <w:jc w:val="both"/>
        <w:rPr>
          <w:rFonts w:ascii="Times New Roman" w:hAnsi="Times New Roman"/>
          <w:i/>
          <w:sz w:val="26"/>
          <w:szCs w:val="26"/>
        </w:rPr>
      </w:pPr>
      <w:r w:rsidRPr="001C270C">
        <w:rPr>
          <w:rFonts w:ascii="Times New Roman" w:hAnsi="Times New Roman"/>
          <w:sz w:val="26"/>
          <w:szCs w:val="26"/>
        </w:rPr>
        <w:t>3) в средствах массовой информации,</w:t>
      </w:r>
    </w:p>
    <w:p w:rsidR="00AF3FF0" w:rsidRPr="001C270C" w:rsidRDefault="00AF3FF0" w:rsidP="00AF3FF0">
      <w:pPr>
        <w:pStyle w:val="a5"/>
        <w:rPr>
          <w:rFonts w:ascii="Times New Roman" w:hAnsi="Times New Roman" w:cs="Times New Roman"/>
          <w:sz w:val="26"/>
          <w:szCs w:val="26"/>
        </w:rPr>
      </w:pPr>
      <w:r w:rsidRPr="001C270C">
        <w:rPr>
          <w:rFonts w:ascii="Times New Roman" w:hAnsi="Times New Roman" w:cs="Times New Roman"/>
          <w:sz w:val="26"/>
          <w:szCs w:val="26"/>
        </w:rPr>
        <w:lastRenderedPageBreak/>
        <w:t>4) на Едином портале государственных и муниципальных услуг (далее – Единый портал), на региональном портале государственных и муниципальных услуг (далее – Региональный портал).</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xml:space="preserve">5) на сайте МФЦ в сети «Интернет»: </w:t>
      </w:r>
      <w:hyperlink r:id="rId9" w:history="1">
        <w:r w:rsidRPr="001C270C">
          <w:rPr>
            <w:rStyle w:val="ad"/>
            <w:rFonts w:ascii="Times New Roman" w:hAnsi="Times New Roman"/>
            <w:sz w:val="26"/>
            <w:szCs w:val="26"/>
          </w:rPr>
          <w:t>http://мфц67.рф</w:t>
        </w:r>
      </w:hyperlink>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1.3.5. Размещаемая информация содержит также:</w:t>
      </w:r>
    </w:p>
    <w:p w:rsidR="00AF3FF0" w:rsidRPr="001C270C" w:rsidRDefault="00AF3FF0" w:rsidP="00AF3FF0">
      <w:pPr>
        <w:numPr>
          <w:ilvl w:val="1"/>
          <w:numId w:val="1"/>
        </w:numPr>
        <w:spacing w:after="0" w:line="240" w:lineRule="auto"/>
        <w:ind w:left="0" w:firstLine="720"/>
        <w:jc w:val="both"/>
        <w:rPr>
          <w:rFonts w:ascii="Times New Roman" w:hAnsi="Times New Roman"/>
          <w:sz w:val="26"/>
          <w:szCs w:val="26"/>
        </w:rPr>
      </w:pPr>
      <w:r w:rsidRPr="001C270C">
        <w:rPr>
          <w:rFonts w:ascii="Times New Roman" w:hAnsi="Times New Roman"/>
          <w:sz w:val="26"/>
          <w:szCs w:val="26"/>
        </w:rPr>
        <w:t>извлечения из нормативных правовых актов, устанавливающих порядок и условия предоставления муниципальной услуги;</w:t>
      </w:r>
    </w:p>
    <w:p w:rsidR="00AF3FF0" w:rsidRPr="001C270C" w:rsidRDefault="00AF3FF0" w:rsidP="00AF3FF0">
      <w:pPr>
        <w:numPr>
          <w:ilvl w:val="1"/>
          <w:numId w:val="1"/>
        </w:numPr>
        <w:spacing w:after="0" w:line="240" w:lineRule="auto"/>
        <w:ind w:left="0" w:firstLine="720"/>
        <w:jc w:val="both"/>
        <w:rPr>
          <w:rFonts w:ascii="Times New Roman" w:hAnsi="Times New Roman"/>
          <w:sz w:val="26"/>
          <w:szCs w:val="26"/>
        </w:rPr>
      </w:pPr>
      <w:r w:rsidRPr="001C270C">
        <w:rPr>
          <w:rFonts w:ascii="Times New Roman" w:hAnsi="Times New Roman"/>
          <w:sz w:val="26"/>
          <w:szCs w:val="26"/>
        </w:rPr>
        <w:t>текст административного регламента с приложениями;</w:t>
      </w:r>
    </w:p>
    <w:p w:rsidR="00AF3FF0" w:rsidRPr="001C270C" w:rsidRDefault="00AF3FF0" w:rsidP="00AF3FF0">
      <w:pPr>
        <w:numPr>
          <w:ilvl w:val="1"/>
          <w:numId w:val="1"/>
        </w:numPr>
        <w:spacing w:after="0" w:line="240" w:lineRule="auto"/>
        <w:ind w:left="0" w:firstLine="720"/>
        <w:jc w:val="both"/>
        <w:rPr>
          <w:rFonts w:ascii="Times New Roman" w:hAnsi="Times New Roman"/>
          <w:sz w:val="26"/>
          <w:szCs w:val="26"/>
        </w:rPr>
      </w:pPr>
      <w:r w:rsidRPr="001C270C">
        <w:rPr>
          <w:rFonts w:ascii="Times New Roman" w:hAnsi="Times New Roman"/>
          <w:sz w:val="26"/>
          <w:szCs w:val="26"/>
        </w:rPr>
        <w:t xml:space="preserve">блок-схему (согласно </w:t>
      </w:r>
      <w:r w:rsidRPr="001C270C">
        <w:rPr>
          <w:rFonts w:ascii="Times New Roman" w:hAnsi="Times New Roman"/>
          <w:i/>
          <w:sz w:val="26"/>
          <w:szCs w:val="26"/>
        </w:rPr>
        <w:t>Приложению № 1</w:t>
      </w:r>
      <w:r w:rsidRPr="001C270C">
        <w:rPr>
          <w:rFonts w:ascii="Times New Roman" w:hAnsi="Times New Roman"/>
          <w:sz w:val="26"/>
          <w:szCs w:val="26"/>
        </w:rPr>
        <w:t xml:space="preserve"> к административному регламенту);</w:t>
      </w:r>
    </w:p>
    <w:p w:rsidR="00AF3FF0" w:rsidRPr="001C270C" w:rsidRDefault="00AF3FF0" w:rsidP="00AF3FF0">
      <w:pPr>
        <w:numPr>
          <w:ilvl w:val="1"/>
          <w:numId w:val="1"/>
        </w:numPr>
        <w:spacing w:after="0" w:line="240" w:lineRule="auto"/>
        <w:ind w:left="0" w:firstLine="720"/>
        <w:jc w:val="both"/>
        <w:rPr>
          <w:rFonts w:ascii="Times New Roman" w:hAnsi="Times New Roman"/>
          <w:sz w:val="26"/>
          <w:szCs w:val="26"/>
        </w:rPr>
      </w:pPr>
      <w:r w:rsidRPr="001C270C">
        <w:rPr>
          <w:rFonts w:ascii="Times New Roman" w:hAnsi="Times New Roman"/>
          <w:sz w:val="26"/>
          <w:szCs w:val="26"/>
        </w:rPr>
        <w:t>перечень документов, необходимых для предоставления муниципальной услуги, и требования, предъявляемые к этим документам;</w:t>
      </w:r>
    </w:p>
    <w:p w:rsidR="00AF3FF0" w:rsidRPr="001C270C" w:rsidRDefault="00AF3FF0" w:rsidP="00AF3FF0">
      <w:pPr>
        <w:numPr>
          <w:ilvl w:val="1"/>
          <w:numId w:val="1"/>
        </w:numPr>
        <w:spacing w:after="0" w:line="240" w:lineRule="auto"/>
        <w:ind w:left="0" w:firstLine="720"/>
        <w:jc w:val="both"/>
        <w:rPr>
          <w:rFonts w:ascii="Times New Roman" w:hAnsi="Times New Roman"/>
          <w:sz w:val="26"/>
          <w:szCs w:val="26"/>
        </w:rPr>
      </w:pPr>
      <w:r w:rsidRPr="001C270C">
        <w:rPr>
          <w:rFonts w:ascii="Times New Roman" w:hAnsi="Times New Roman"/>
          <w:sz w:val="26"/>
          <w:szCs w:val="26"/>
        </w:rPr>
        <w:t>порядок информирования о ходе предоставления муниципальной услуги;</w:t>
      </w:r>
    </w:p>
    <w:p w:rsidR="00AF3FF0" w:rsidRPr="001C270C" w:rsidRDefault="00AF3FF0" w:rsidP="00AF3FF0">
      <w:pPr>
        <w:numPr>
          <w:ilvl w:val="1"/>
          <w:numId w:val="1"/>
        </w:numPr>
        <w:spacing w:after="0" w:line="240" w:lineRule="auto"/>
        <w:ind w:left="0" w:firstLine="720"/>
        <w:jc w:val="both"/>
        <w:rPr>
          <w:rFonts w:ascii="Times New Roman" w:hAnsi="Times New Roman"/>
          <w:sz w:val="26"/>
          <w:szCs w:val="26"/>
        </w:rPr>
      </w:pPr>
      <w:r w:rsidRPr="001C270C">
        <w:rPr>
          <w:rFonts w:ascii="Times New Roman" w:hAnsi="Times New Roman"/>
          <w:sz w:val="26"/>
          <w:szCs w:val="26"/>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AF3FF0" w:rsidRPr="001C270C" w:rsidRDefault="00AF3FF0" w:rsidP="00AF3FF0">
      <w:pPr>
        <w:autoSpaceDE w:val="0"/>
        <w:autoSpaceDN w:val="0"/>
        <w:adjustRightInd w:val="0"/>
        <w:spacing w:after="0" w:line="240" w:lineRule="auto"/>
        <w:ind w:firstLine="717"/>
        <w:jc w:val="both"/>
        <w:rPr>
          <w:rFonts w:ascii="Times New Roman" w:hAnsi="Times New Roman"/>
          <w:noProof/>
          <w:sz w:val="26"/>
          <w:szCs w:val="26"/>
        </w:rPr>
      </w:pPr>
      <w:r w:rsidRPr="001C270C">
        <w:rPr>
          <w:rFonts w:ascii="Times New Roman" w:hAnsi="Times New Roman"/>
          <w:sz w:val="26"/>
          <w:szCs w:val="26"/>
        </w:rPr>
        <w:t>1.3.6. И</w:t>
      </w:r>
      <w:r w:rsidRPr="001C270C">
        <w:rPr>
          <w:rFonts w:ascii="Times New Roman" w:hAnsi="Times New Roman"/>
          <w:noProof/>
          <w:sz w:val="26"/>
          <w:szCs w:val="26"/>
        </w:rPr>
        <w:t xml:space="preserve">нформирование </w:t>
      </w:r>
      <w:r w:rsidRPr="001C270C">
        <w:rPr>
          <w:rFonts w:ascii="Times New Roman" w:hAnsi="Times New Roman"/>
          <w:sz w:val="26"/>
          <w:szCs w:val="26"/>
        </w:rPr>
        <w:t>з</w:t>
      </w:r>
      <w:r w:rsidRPr="001C270C">
        <w:rPr>
          <w:rFonts w:ascii="Times New Roman" w:hAnsi="Times New Roman"/>
          <w:noProof/>
          <w:sz w:val="26"/>
          <w:szCs w:val="26"/>
        </w:rPr>
        <w:t xml:space="preserve">аявителей </w:t>
      </w:r>
      <w:r w:rsidRPr="001C270C">
        <w:rPr>
          <w:rFonts w:ascii="Times New Roman" w:hAnsi="Times New Roman"/>
          <w:sz w:val="26"/>
          <w:szCs w:val="26"/>
        </w:rPr>
        <w:t>о п</w:t>
      </w:r>
      <w:r w:rsidRPr="001C270C">
        <w:rPr>
          <w:rFonts w:ascii="Times New Roman" w:hAnsi="Times New Roman"/>
          <w:noProof/>
          <w:sz w:val="26"/>
          <w:szCs w:val="26"/>
        </w:rPr>
        <w:t xml:space="preserve">орядке </w:t>
      </w:r>
      <w:r w:rsidRPr="001C270C">
        <w:rPr>
          <w:rFonts w:ascii="Times New Roman" w:hAnsi="Times New Roman"/>
          <w:sz w:val="26"/>
          <w:szCs w:val="26"/>
        </w:rPr>
        <w:t>п</w:t>
      </w:r>
      <w:r w:rsidRPr="001C270C">
        <w:rPr>
          <w:rFonts w:ascii="Times New Roman" w:hAnsi="Times New Roman"/>
          <w:noProof/>
          <w:sz w:val="26"/>
          <w:szCs w:val="26"/>
        </w:rPr>
        <w:t xml:space="preserve">редоставления </w:t>
      </w:r>
      <w:r w:rsidRPr="001C270C">
        <w:rPr>
          <w:rFonts w:ascii="Times New Roman" w:hAnsi="Times New Roman"/>
          <w:sz w:val="26"/>
          <w:szCs w:val="26"/>
        </w:rPr>
        <w:t>м</w:t>
      </w:r>
      <w:r w:rsidRPr="001C270C">
        <w:rPr>
          <w:rFonts w:ascii="Times New Roman" w:hAnsi="Times New Roman"/>
          <w:noProof/>
          <w:sz w:val="26"/>
          <w:szCs w:val="26"/>
        </w:rPr>
        <w:t xml:space="preserve">униципальной услуги </w:t>
      </w:r>
      <w:r w:rsidRPr="001C270C">
        <w:rPr>
          <w:rFonts w:ascii="Times New Roman" w:hAnsi="Times New Roman"/>
          <w:sz w:val="26"/>
          <w:szCs w:val="26"/>
        </w:rPr>
        <w:t>о</w:t>
      </w:r>
      <w:r w:rsidRPr="001C270C">
        <w:rPr>
          <w:rFonts w:ascii="Times New Roman" w:hAnsi="Times New Roman"/>
          <w:noProof/>
          <w:sz w:val="26"/>
          <w:szCs w:val="26"/>
        </w:rPr>
        <w:t xml:space="preserve">существляется </w:t>
      </w:r>
      <w:r w:rsidRPr="001C270C">
        <w:rPr>
          <w:rFonts w:ascii="Times New Roman" w:hAnsi="Times New Roman"/>
          <w:sz w:val="26"/>
          <w:szCs w:val="26"/>
        </w:rPr>
        <w:t xml:space="preserve">в форме </w:t>
      </w:r>
      <w:r w:rsidRPr="001C270C">
        <w:rPr>
          <w:rFonts w:ascii="Times New Roman" w:hAnsi="Times New Roman"/>
          <w:noProof/>
          <w:sz w:val="26"/>
          <w:szCs w:val="26"/>
        </w:rPr>
        <w:t xml:space="preserve">индивидуального </w:t>
      </w:r>
      <w:r w:rsidRPr="001C270C">
        <w:rPr>
          <w:rFonts w:ascii="Times New Roman" w:hAnsi="Times New Roman"/>
          <w:sz w:val="26"/>
          <w:szCs w:val="26"/>
        </w:rPr>
        <w:t>и</w:t>
      </w:r>
      <w:r w:rsidRPr="001C270C">
        <w:rPr>
          <w:rFonts w:ascii="Times New Roman" w:hAnsi="Times New Roman"/>
          <w:noProof/>
          <w:sz w:val="26"/>
          <w:szCs w:val="26"/>
        </w:rPr>
        <w:t xml:space="preserve">нформирования и публичного </w:t>
      </w:r>
      <w:r w:rsidRPr="001C270C">
        <w:rPr>
          <w:rFonts w:ascii="Times New Roman" w:hAnsi="Times New Roman"/>
          <w:sz w:val="26"/>
          <w:szCs w:val="26"/>
        </w:rPr>
        <w:t>и</w:t>
      </w:r>
      <w:r w:rsidRPr="001C270C">
        <w:rPr>
          <w:rFonts w:ascii="Times New Roman" w:hAnsi="Times New Roman"/>
          <w:noProof/>
          <w:sz w:val="26"/>
          <w:szCs w:val="26"/>
        </w:rPr>
        <w:t xml:space="preserve">нформирования. </w:t>
      </w:r>
    </w:p>
    <w:p w:rsidR="00AF3FF0" w:rsidRPr="001C270C" w:rsidRDefault="00AF3FF0" w:rsidP="00AF3FF0">
      <w:pPr>
        <w:numPr>
          <w:ilvl w:val="2"/>
          <w:numId w:val="5"/>
        </w:numPr>
        <w:tabs>
          <w:tab w:val="left" w:pos="1560"/>
        </w:tabs>
        <w:spacing w:after="0" w:line="240" w:lineRule="auto"/>
        <w:ind w:hanging="437"/>
        <w:jc w:val="both"/>
        <w:rPr>
          <w:rFonts w:ascii="Times New Roman" w:hAnsi="Times New Roman"/>
          <w:sz w:val="26"/>
          <w:szCs w:val="26"/>
        </w:rPr>
      </w:pPr>
      <w:r w:rsidRPr="001C270C">
        <w:rPr>
          <w:rFonts w:ascii="Times New Roman" w:hAnsi="Times New Roman"/>
          <w:sz w:val="26"/>
          <w:szCs w:val="26"/>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номер уведомления, полученного при подаче документов.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w:t>
      </w:r>
    </w:p>
    <w:p w:rsidR="00AF3FF0" w:rsidRPr="001C270C" w:rsidRDefault="00AF3FF0" w:rsidP="00AF3FF0">
      <w:pPr>
        <w:numPr>
          <w:ilvl w:val="2"/>
          <w:numId w:val="5"/>
        </w:numPr>
        <w:tabs>
          <w:tab w:val="left" w:pos="1560"/>
        </w:tabs>
        <w:spacing w:after="0" w:line="240" w:lineRule="auto"/>
        <w:ind w:hanging="437"/>
        <w:jc w:val="both"/>
        <w:rPr>
          <w:rFonts w:ascii="Times New Roman" w:hAnsi="Times New Roman"/>
          <w:sz w:val="26"/>
          <w:szCs w:val="26"/>
        </w:rPr>
      </w:pPr>
      <w:r w:rsidRPr="001C270C">
        <w:rPr>
          <w:rFonts w:ascii="Times New Roman" w:hAnsi="Times New Roman"/>
          <w:sz w:val="26"/>
          <w:szCs w:val="26"/>
        </w:rPr>
        <w:t xml:space="preserve">При необходимости получения консультаций заявители обращаются в </w:t>
      </w:r>
      <w:r w:rsidRPr="001C270C">
        <w:rPr>
          <w:rFonts w:ascii="Times New Roman" w:hAnsi="Times New Roman"/>
          <w:i/>
          <w:iCs/>
          <w:sz w:val="26"/>
          <w:szCs w:val="26"/>
        </w:rPr>
        <w:t>отдел образования</w:t>
      </w:r>
      <w:r w:rsidRPr="001C270C">
        <w:rPr>
          <w:rFonts w:ascii="Times New Roman" w:hAnsi="Times New Roman"/>
          <w:iCs/>
          <w:sz w:val="26"/>
          <w:szCs w:val="26"/>
        </w:rPr>
        <w:t>, или</w:t>
      </w:r>
      <w:r w:rsidRPr="001C270C">
        <w:rPr>
          <w:rFonts w:ascii="Times New Roman" w:hAnsi="Times New Roman"/>
          <w:sz w:val="26"/>
          <w:szCs w:val="26"/>
        </w:rPr>
        <w:t xml:space="preserve"> к специалистам МФЦ.</w:t>
      </w:r>
    </w:p>
    <w:p w:rsidR="00AF3FF0" w:rsidRPr="001C270C" w:rsidRDefault="00AF3FF0" w:rsidP="00AF3FF0">
      <w:pPr>
        <w:numPr>
          <w:ilvl w:val="2"/>
          <w:numId w:val="5"/>
        </w:numPr>
        <w:tabs>
          <w:tab w:val="left" w:pos="1701"/>
        </w:tabs>
        <w:spacing w:after="0" w:line="240" w:lineRule="auto"/>
        <w:ind w:left="0" w:firstLine="709"/>
        <w:jc w:val="both"/>
        <w:rPr>
          <w:rFonts w:ascii="Times New Roman" w:hAnsi="Times New Roman"/>
          <w:sz w:val="26"/>
          <w:szCs w:val="26"/>
        </w:rPr>
      </w:pPr>
      <w:r w:rsidRPr="001C270C">
        <w:rPr>
          <w:rFonts w:ascii="Times New Roman" w:hAnsi="Times New Roman"/>
          <w:sz w:val="26"/>
          <w:szCs w:val="26"/>
        </w:rPr>
        <w:t>Консультации по процедуре предоставления муниципальной услуги могут осуществляться:</w:t>
      </w:r>
    </w:p>
    <w:p w:rsidR="00AF3FF0" w:rsidRPr="001C270C" w:rsidRDefault="00AF3FF0" w:rsidP="00AF3FF0">
      <w:pPr>
        <w:tabs>
          <w:tab w:val="num" w:pos="1134"/>
        </w:tabs>
        <w:autoSpaceDE w:val="0"/>
        <w:autoSpaceDN w:val="0"/>
        <w:adjustRightInd w:val="0"/>
        <w:spacing w:after="0" w:line="240" w:lineRule="auto"/>
        <w:ind w:firstLine="709"/>
        <w:jc w:val="both"/>
        <w:outlineLvl w:val="2"/>
        <w:rPr>
          <w:rFonts w:ascii="Times New Roman" w:hAnsi="Times New Roman"/>
          <w:sz w:val="26"/>
          <w:szCs w:val="26"/>
        </w:rPr>
      </w:pPr>
      <w:r w:rsidRPr="001C270C">
        <w:rPr>
          <w:rFonts w:ascii="Times New Roman" w:hAnsi="Times New Roman"/>
          <w:sz w:val="26"/>
          <w:szCs w:val="26"/>
        </w:rPr>
        <w:t>- в письменной форме на основании письменного обращения;</w:t>
      </w:r>
    </w:p>
    <w:p w:rsidR="00AF3FF0" w:rsidRPr="001C270C" w:rsidRDefault="00AF3FF0" w:rsidP="00AF3FF0">
      <w:pPr>
        <w:tabs>
          <w:tab w:val="num" w:pos="1134"/>
        </w:tabs>
        <w:autoSpaceDE w:val="0"/>
        <w:autoSpaceDN w:val="0"/>
        <w:adjustRightInd w:val="0"/>
        <w:spacing w:after="0" w:line="240" w:lineRule="auto"/>
        <w:ind w:firstLine="709"/>
        <w:jc w:val="both"/>
        <w:outlineLvl w:val="2"/>
        <w:rPr>
          <w:rFonts w:ascii="Times New Roman" w:hAnsi="Times New Roman"/>
          <w:sz w:val="26"/>
          <w:szCs w:val="26"/>
        </w:rPr>
      </w:pPr>
      <w:r w:rsidRPr="001C270C">
        <w:rPr>
          <w:rFonts w:ascii="Times New Roman" w:hAnsi="Times New Roman"/>
          <w:sz w:val="26"/>
          <w:szCs w:val="26"/>
        </w:rPr>
        <w:t>- при личном обращении;</w:t>
      </w:r>
    </w:p>
    <w:p w:rsidR="00AF3FF0" w:rsidRPr="001C270C" w:rsidRDefault="00AF3FF0" w:rsidP="00AF3FF0">
      <w:pPr>
        <w:tabs>
          <w:tab w:val="num" w:pos="1134"/>
        </w:tabs>
        <w:autoSpaceDE w:val="0"/>
        <w:autoSpaceDN w:val="0"/>
        <w:adjustRightInd w:val="0"/>
        <w:spacing w:after="0" w:line="240" w:lineRule="auto"/>
        <w:ind w:firstLine="709"/>
        <w:jc w:val="both"/>
        <w:outlineLvl w:val="2"/>
        <w:rPr>
          <w:rFonts w:ascii="Times New Roman" w:hAnsi="Times New Roman"/>
          <w:sz w:val="26"/>
          <w:szCs w:val="26"/>
        </w:rPr>
      </w:pPr>
      <w:r w:rsidRPr="001C270C">
        <w:rPr>
          <w:rFonts w:ascii="Times New Roman" w:hAnsi="Times New Roman"/>
          <w:sz w:val="26"/>
          <w:szCs w:val="26"/>
        </w:rPr>
        <w:t>- по телефону;</w:t>
      </w:r>
    </w:p>
    <w:p w:rsidR="00AF3FF0" w:rsidRPr="001C270C" w:rsidRDefault="00AF3FF0" w:rsidP="00AF3FF0">
      <w:pPr>
        <w:tabs>
          <w:tab w:val="num" w:pos="1134"/>
        </w:tabs>
        <w:autoSpaceDE w:val="0"/>
        <w:autoSpaceDN w:val="0"/>
        <w:adjustRightInd w:val="0"/>
        <w:spacing w:after="0" w:line="240" w:lineRule="auto"/>
        <w:ind w:firstLine="709"/>
        <w:jc w:val="both"/>
        <w:outlineLvl w:val="2"/>
        <w:rPr>
          <w:rFonts w:ascii="Times New Roman" w:hAnsi="Times New Roman"/>
          <w:sz w:val="26"/>
          <w:szCs w:val="26"/>
        </w:rPr>
      </w:pPr>
      <w:r w:rsidRPr="001C270C">
        <w:rPr>
          <w:rFonts w:ascii="Times New Roman" w:hAnsi="Times New Roman"/>
          <w:sz w:val="26"/>
          <w:szCs w:val="26"/>
        </w:rPr>
        <w:t>- по электронной почте;</w:t>
      </w:r>
    </w:p>
    <w:p w:rsidR="00AF3FF0" w:rsidRPr="001C270C" w:rsidRDefault="00AF3FF0" w:rsidP="00AF3FF0">
      <w:pPr>
        <w:tabs>
          <w:tab w:val="num" w:pos="1134"/>
        </w:tabs>
        <w:autoSpaceDE w:val="0"/>
        <w:autoSpaceDN w:val="0"/>
        <w:adjustRightInd w:val="0"/>
        <w:spacing w:after="0" w:line="240" w:lineRule="auto"/>
        <w:ind w:firstLine="709"/>
        <w:jc w:val="both"/>
        <w:outlineLvl w:val="2"/>
        <w:rPr>
          <w:rFonts w:ascii="Times New Roman" w:hAnsi="Times New Roman"/>
          <w:i/>
          <w:iCs/>
          <w:sz w:val="26"/>
          <w:szCs w:val="26"/>
        </w:rPr>
      </w:pPr>
      <w:r w:rsidRPr="001C270C">
        <w:rPr>
          <w:rFonts w:ascii="Times New Roman" w:hAnsi="Times New Roman"/>
          <w:sz w:val="26"/>
          <w:szCs w:val="26"/>
        </w:rPr>
        <w:t>- по единому многоканальному номеру телефона МФЦ 8 (800) 1001 901</w:t>
      </w:r>
      <w:r w:rsidRPr="001C270C">
        <w:rPr>
          <w:rFonts w:ascii="Times New Roman" w:hAnsi="Times New Roman"/>
          <w:i/>
          <w:iCs/>
          <w:sz w:val="26"/>
          <w:szCs w:val="26"/>
        </w:rPr>
        <w:t>.</w:t>
      </w:r>
    </w:p>
    <w:p w:rsidR="00AF3FF0" w:rsidRPr="001C270C" w:rsidRDefault="00AF3FF0" w:rsidP="00AF3FF0">
      <w:pPr>
        <w:tabs>
          <w:tab w:val="num" w:pos="1134"/>
        </w:tabs>
        <w:autoSpaceDE w:val="0"/>
        <w:autoSpaceDN w:val="0"/>
        <w:adjustRightInd w:val="0"/>
        <w:spacing w:after="0" w:line="240" w:lineRule="auto"/>
        <w:ind w:firstLine="709"/>
        <w:jc w:val="both"/>
        <w:outlineLvl w:val="2"/>
        <w:rPr>
          <w:rFonts w:ascii="Times New Roman" w:hAnsi="Times New Roman"/>
          <w:sz w:val="26"/>
          <w:szCs w:val="26"/>
        </w:rPr>
      </w:pPr>
      <w:r w:rsidRPr="001C270C">
        <w:rPr>
          <w:rFonts w:ascii="Times New Roman" w:hAnsi="Times New Roman"/>
          <w:sz w:val="26"/>
          <w:szCs w:val="26"/>
        </w:rPr>
        <w:t>Все консультации являются бесплатными.</w:t>
      </w:r>
    </w:p>
    <w:p w:rsidR="00AF3FF0" w:rsidRPr="001C270C" w:rsidRDefault="00AF3FF0" w:rsidP="00AF3FF0">
      <w:pPr>
        <w:numPr>
          <w:ilvl w:val="2"/>
          <w:numId w:val="5"/>
        </w:numPr>
        <w:tabs>
          <w:tab w:val="left" w:pos="1701"/>
        </w:tabs>
        <w:spacing w:after="0" w:line="240" w:lineRule="auto"/>
        <w:ind w:left="0" w:firstLine="709"/>
        <w:jc w:val="both"/>
        <w:rPr>
          <w:rFonts w:ascii="Times New Roman" w:hAnsi="Times New Roman"/>
          <w:sz w:val="26"/>
          <w:szCs w:val="26"/>
        </w:rPr>
      </w:pPr>
      <w:r w:rsidRPr="001C270C">
        <w:rPr>
          <w:rFonts w:ascii="Times New Roman" w:hAnsi="Times New Roman"/>
          <w:sz w:val="26"/>
          <w:szCs w:val="26"/>
        </w:rPr>
        <w:t>Требования к форме и характеру взаимодействия должностных лиц отдела образования, организации, предоставляющей услугу,  специалистов МФЦ с заявителями:</w:t>
      </w:r>
    </w:p>
    <w:p w:rsidR="00AF3FF0" w:rsidRPr="001C270C" w:rsidRDefault="00AF3FF0" w:rsidP="00AF3FF0">
      <w:pPr>
        <w:tabs>
          <w:tab w:val="left" w:pos="142"/>
          <w:tab w:val="left" w:pos="993"/>
        </w:tabs>
        <w:spacing w:after="0" w:line="240" w:lineRule="auto"/>
        <w:ind w:firstLine="720"/>
        <w:jc w:val="both"/>
        <w:rPr>
          <w:rFonts w:ascii="Times New Roman" w:hAnsi="Times New Roman"/>
          <w:sz w:val="26"/>
          <w:szCs w:val="26"/>
        </w:rPr>
      </w:pPr>
      <w:r w:rsidRPr="001C270C">
        <w:rPr>
          <w:rFonts w:ascii="Times New Roman" w:hAnsi="Times New Roman"/>
          <w:sz w:val="26"/>
          <w:szCs w:val="26"/>
        </w:rPr>
        <w:t xml:space="preserve">- консультации в письменной форме предоставляются должностными лицами </w:t>
      </w:r>
      <w:r w:rsidRPr="001C270C">
        <w:rPr>
          <w:rFonts w:ascii="Times New Roman" w:hAnsi="Times New Roman"/>
          <w:iCs/>
          <w:sz w:val="26"/>
          <w:szCs w:val="26"/>
        </w:rPr>
        <w:t xml:space="preserve">отдела образования, либо специалистами МФЦ </w:t>
      </w:r>
      <w:r w:rsidRPr="001C270C">
        <w:rPr>
          <w:rFonts w:ascii="Times New Roman" w:hAnsi="Times New Roman"/>
          <w:sz w:val="26"/>
          <w:szCs w:val="26"/>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AF3FF0" w:rsidRPr="001C270C" w:rsidRDefault="00AF3FF0" w:rsidP="00AF3FF0">
      <w:pPr>
        <w:tabs>
          <w:tab w:val="left" w:pos="142"/>
          <w:tab w:val="left" w:pos="993"/>
        </w:tabs>
        <w:spacing w:after="0" w:line="240" w:lineRule="auto"/>
        <w:ind w:firstLine="720"/>
        <w:jc w:val="both"/>
        <w:rPr>
          <w:rFonts w:ascii="Times New Roman" w:hAnsi="Times New Roman"/>
          <w:sz w:val="26"/>
          <w:szCs w:val="26"/>
        </w:rPr>
      </w:pPr>
      <w:r w:rsidRPr="001C270C">
        <w:rPr>
          <w:rFonts w:ascii="Times New Roman" w:hAnsi="Times New Roman"/>
          <w:sz w:val="26"/>
          <w:szCs w:val="26"/>
        </w:rPr>
        <w:t xml:space="preserve">- при консультировании по телефону должностное лицо </w:t>
      </w:r>
      <w:r w:rsidRPr="001C270C">
        <w:rPr>
          <w:rFonts w:ascii="Times New Roman" w:hAnsi="Times New Roman"/>
          <w:iCs/>
          <w:sz w:val="26"/>
          <w:szCs w:val="26"/>
        </w:rPr>
        <w:t>отдела образования</w:t>
      </w:r>
      <w:r w:rsidRPr="001C270C">
        <w:rPr>
          <w:rFonts w:ascii="Times New Roman" w:hAnsi="Times New Roman"/>
          <w:i/>
          <w:iCs/>
          <w:sz w:val="26"/>
          <w:szCs w:val="26"/>
        </w:rPr>
        <w:t xml:space="preserve">, </w:t>
      </w:r>
      <w:r w:rsidRPr="001C270C">
        <w:rPr>
          <w:rFonts w:ascii="Times New Roman" w:hAnsi="Times New Roman"/>
          <w:iCs/>
          <w:sz w:val="26"/>
          <w:szCs w:val="26"/>
        </w:rPr>
        <w:t xml:space="preserve">специалист МФЦ </w:t>
      </w:r>
      <w:r w:rsidRPr="001C270C">
        <w:rPr>
          <w:rFonts w:ascii="Times New Roman" w:hAnsi="Times New Roman"/>
          <w:sz w:val="26"/>
          <w:szCs w:val="26"/>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F3FF0" w:rsidRPr="001C270C" w:rsidRDefault="00AF3FF0" w:rsidP="00AF3FF0">
      <w:pPr>
        <w:tabs>
          <w:tab w:val="left" w:pos="142"/>
          <w:tab w:val="left" w:pos="993"/>
        </w:tabs>
        <w:spacing w:after="0" w:line="240" w:lineRule="auto"/>
        <w:ind w:firstLine="720"/>
        <w:jc w:val="both"/>
        <w:rPr>
          <w:rFonts w:ascii="Times New Roman" w:hAnsi="Times New Roman"/>
          <w:sz w:val="26"/>
          <w:szCs w:val="26"/>
        </w:rPr>
      </w:pPr>
      <w:r w:rsidRPr="001C270C">
        <w:rPr>
          <w:rFonts w:ascii="Times New Roman" w:hAnsi="Times New Roman"/>
          <w:sz w:val="26"/>
          <w:szCs w:val="26"/>
        </w:rPr>
        <w:t xml:space="preserve">- по завершении консультации должностное лицо </w:t>
      </w:r>
      <w:r w:rsidRPr="001C270C">
        <w:rPr>
          <w:rFonts w:ascii="Times New Roman" w:hAnsi="Times New Roman"/>
          <w:iCs/>
          <w:sz w:val="26"/>
          <w:szCs w:val="26"/>
        </w:rPr>
        <w:t xml:space="preserve">отдела образования, специалист МФЦ </w:t>
      </w:r>
      <w:r w:rsidRPr="001C270C">
        <w:rPr>
          <w:rFonts w:ascii="Times New Roman" w:hAnsi="Times New Roman"/>
          <w:sz w:val="26"/>
          <w:szCs w:val="26"/>
        </w:rPr>
        <w:t xml:space="preserve">должен кратко подвести итог разговора и перечислить действия, которые следует предпринять заявителю; </w:t>
      </w:r>
    </w:p>
    <w:p w:rsidR="00AF3FF0" w:rsidRPr="001C270C" w:rsidRDefault="00AF3FF0" w:rsidP="00AF3FF0">
      <w:pPr>
        <w:tabs>
          <w:tab w:val="left" w:pos="142"/>
          <w:tab w:val="left" w:pos="993"/>
        </w:tabs>
        <w:spacing w:after="0" w:line="240" w:lineRule="auto"/>
        <w:ind w:firstLine="720"/>
        <w:jc w:val="both"/>
        <w:rPr>
          <w:rFonts w:ascii="Times New Roman" w:hAnsi="Times New Roman"/>
          <w:sz w:val="26"/>
          <w:szCs w:val="26"/>
        </w:rPr>
      </w:pPr>
      <w:r w:rsidRPr="001C270C">
        <w:rPr>
          <w:rFonts w:ascii="Times New Roman" w:hAnsi="Times New Roman"/>
          <w:sz w:val="26"/>
          <w:szCs w:val="26"/>
        </w:rPr>
        <w:lastRenderedPageBreak/>
        <w:t xml:space="preserve">- должностные лица </w:t>
      </w:r>
      <w:r w:rsidRPr="001C270C">
        <w:rPr>
          <w:rFonts w:ascii="Times New Roman" w:hAnsi="Times New Roman"/>
          <w:iCs/>
          <w:sz w:val="26"/>
          <w:szCs w:val="26"/>
        </w:rPr>
        <w:t xml:space="preserve">отдела образования, специалист МФЦ </w:t>
      </w:r>
      <w:r w:rsidRPr="001C270C">
        <w:rPr>
          <w:rFonts w:ascii="Times New Roman" w:hAnsi="Times New Roman"/>
          <w:sz w:val="26"/>
          <w:szCs w:val="26"/>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AF3FF0" w:rsidRPr="001C270C" w:rsidRDefault="00AF3FF0" w:rsidP="00AF3FF0">
      <w:pPr>
        <w:autoSpaceDE w:val="0"/>
        <w:autoSpaceDN w:val="0"/>
        <w:adjustRightInd w:val="0"/>
        <w:spacing w:after="0" w:line="240" w:lineRule="auto"/>
        <w:jc w:val="center"/>
        <w:outlineLvl w:val="2"/>
        <w:rPr>
          <w:rFonts w:ascii="Times New Roman" w:hAnsi="Times New Roman"/>
          <w:b/>
          <w:bCs/>
          <w:sz w:val="26"/>
          <w:szCs w:val="26"/>
        </w:rPr>
      </w:pPr>
    </w:p>
    <w:p w:rsidR="00AF3FF0" w:rsidRPr="001C270C" w:rsidRDefault="00AF3FF0" w:rsidP="00AF3FF0">
      <w:pPr>
        <w:autoSpaceDE w:val="0"/>
        <w:autoSpaceDN w:val="0"/>
        <w:adjustRightInd w:val="0"/>
        <w:spacing w:after="0" w:line="240" w:lineRule="auto"/>
        <w:jc w:val="center"/>
        <w:outlineLvl w:val="2"/>
        <w:rPr>
          <w:rFonts w:ascii="Times New Roman" w:hAnsi="Times New Roman"/>
          <w:b/>
          <w:bCs/>
          <w:sz w:val="26"/>
          <w:szCs w:val="26"/>
        </w:rPr>
      </w:pPr>
      <w:r w:rsidRPr="001C270C">
        <w:rPr>
          <w:rFonts w:ascii="Times New Roman" w:hAnsi="Times New Roman"/>
          <w:b/>
          <w:bCs/>
          <w:sz w:val="26"/>
          <w:szCs w:val="26"/>
        </w:rPr>
        <w:t>2. Стандарт предоставления муниципальной услуги</w:t>
      </w:r>
    </w:p>
    <w:p w:rsidR="00AF3FF0" w:rsidRPr="001C270C" w:rsidRDefault="00AF3FF0" w:rsidP="00AF3FF0">
      <w:pPr>
        <w:autoSpaceDE w:val="0"/>
        <w:autoSpaceDN w:val="0"/>
        <w:adjustRightInd w:val="0"/>
        <w:spacing w:after="0" w:line="240" w:lineRule="auto"/>
        <w:jc w:val="center"/>
        <w:outlineLvl w:val="2"/>
        <w:rPr>
          <w:rFonts w:ascii="Times New Roman" w:hAnsi="Times New Roman"/>
          <w:b/>
          <w:bCs/>
          <w:sz w:val="26"/>
          <w:szCs w:val="26"/>
        </w:rPr>
      </w:pPr>
    </w:p>
    <w:p w:rsidR="00AF3FF0" w:rsidRPr="001C270C" w:rsidRDefault="00AF3FF0" w:rsidP="00AF3FF0">
      <w:pPr>
        <w:autoSpaceDE w:val="0"/>
        <w:autoSpaceDN w:val="0"/>
        <w:adjustRightInd w:val="0"/>
        <w:spacing w:after="0" w:line="240" w:lineRule="auto"/>
        <w:jc w:val="center"/>
        <w:outlineLvl w:val="2"/>
        <w:rPr>
          <w:rFonts w:ascii="Times New Roman" w:hAnsi="Times New Roman"/>
          <w:b/>
          <w:bCs/>
          <w:sz w:val="26"/>
          <w:szCs w:val="26"/>
        </w:rPr>
      </w:pPr>
      <w:r w:rsidRPr="001C270C">
        <w:rPr>
          <w:rFonts w:ascii="Times New Roman" w:hAnsi="Times New Roman"/>
          <w:b/>
          <w:bCs/>
          <w:sz w:val="26"/>
          <w:szCs w:val="26"/>
        </w:rPr>
        <w:t>2.1. Наименование муниципальной услуги</w:t>
      </w:r>
    </w:p>
    <w:p w:rsidR="00AF3FF0" w:rsidRPr="001C270C" w:rsidRDefault="00AF3FF0" w:rsidP="00AF3FF0">
      <w:pPr>
        <w:autoSpaceDE w:val="0"/>
        <w:autoSpaceDN w:val="0"/>
        <w:adjustRightInd w:val="0"/>
        <w:spacing w:after="0" w:line="240" w:lineRule="auto"/>
        <w:jc w:val="center"/>
        <w:outlineLvl w:val="2"/>
        <w:rPr>
          <w:rFonts w:ascii="Times New Roman" w:hAnsi="Times New Roman"/>
          <w:b/>
          <w:bCs/>
          <w:sz w:val="26"/>
          <w:szCs w:val="26"/>
        </w:rPr>
      </w:pP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2.1.1. Наименование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F3FF0" w:rsidRPr="001C270C" w:rsidRDefault="00AF3FF0" w:rsidP="00AF3FF0">
      <w:pPr>
        <w:autoSpaceDE w:val="0"/>
        <w:autoSpaceDN w:val="0"/>
        <w:adjustRightInd w:val="0"/>
        <w:spacing w:after="0" w:line="240" w:lineRule="auto"/>
        <w:outlineLvl w:val="2"/>
        <w:rPr>
          <w:rFonts w:ascii="Times New Roman" w:hAnsi="Times New Roman"/>
          <w:b/>
          <w:bCs/>
          <w:sz w:val="26"/>
          <w:szCs w:val="26"/>
        </w:rPr>
      </w:pPr>
    </w:p>
    <w:p w:rsidR="00AF3FF0" w:rsidRPr="001C270C" w:rsidRDefault="00AF3FF0" w:rsidP="00AF3FF0">
      <w:pPr>
        <w:autoSpaceDE w:val="0"/>
        <w:autoSpaceDN w:val="0"/>
        <w:adjustRightInd w:val="0"/>
        <w:spacing w:after="0" w:line="240" w:lineRule="auto"/>
        <w:ind w:firstLine="720"/>
        <w:jc w:val="center"/>
        <w:outlineLvl w:val="2"/>
        <w:rPr>
          <w:rFonts w:ascii="Times New Roman" w:hAnsi="Times New Roman"/>
          <w:b/>
          <w:bCs/>
          <w:sz w:val="26"/>
          <w:szCs w:val="26"/>
        </w:rPr>
      </w:pPr>
      <w:r w:rsidRPr="001C270C">
        <w:rPr>
          <w:rFonts w:ascii="Times New Roman" w:hAnsi="Times New Roman"/>
          <w:b/>
          <w:bCs/>
          <w:sz w:val="26"/>
          <w:szCs w:val="26"/>
        </w:rPr>
        <w:t>2.2. Наименование органа, предоставляющего муниципальную услугу</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2.2.1. Муниципальная услуга через уполномоченный орган Администрации  – отдел образования Администрации муниципального образования «Краснинский район» Смоленской области (далее – отдел образования).</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2.2.2. При предоставлении услуги  отдел образования Администрации муниципального образования «Краснинский район» Смоленской области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организациями:</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  отделом ЗАГС Администрации муниципального образования «Краснинский  район» Смоленской области – для получения сведений о рождении ребенка;</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 xml:space="preserve">- федеральной миграционной службой Российской Федерации и его территориальными подразделениями – для получения сведений о регистрации по месту жительства;  </w:t>
      </w:r>
    </w:p>
    <w:p w:rsidR="00AF3FF0" w:rsidRPr="001C270C" w:rsidRDefault="00AF3FF0" w:rsidP="00AF3FF0">
      <w:pPr>
        <w:autoSpaceDE w:val="0"/>
        <w:autoSpaceDN w:val="0"/>
        <w:adjustRightInd w:val="0"/>
        <w:spacing w:after="0"/>
        <w:ind w:firstLine="720"/>
        <w:jc w:val="both"/>
        <w:outlineLvl w:val="1"/>
        <w:rPr>
          <w:rFonts w:ascii="Times New Roman" w:hAnsi="Times New Roman"/>
          <w:sz w:val="26"/>
          <w:szCs w:val="26"/>
        </w:rPr>
      </w:pPr>
      <w:r w:rsidRPr="001C270C">
        <w:rPr>
          <w:rFonts w:ascii="Times New Roman" w:hAnsi="Times New Roman"/>
          <w:sz w:val="26"/>
          <w:szCs w:val="26"/>
        </w:rPr>
        <w:t>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 муниципального образования «Краснинский район» Смоленской области».</w:t>
      </w:r>
    </w:p>
    <w:p w:rsidR="00AF3FF0" w:rsidRPr="001C270C" w:rsidRDefault="00AF3FF0" w:rsidP="00AF3FF0">
      <w:pPr>
        <w:autoSpaceDE w:val="0"/>
        <w:autoSpaceDN w:val="0"/>
        <w:adjustRightInd w:val="0"/>
        <w:spacing w:after="0" w:line="240" w:lineRule="auto"/>
        <w:jc w:val="both"/>
        <w:outlineLvl w:val="2"/>
        <w:rPr>
          <w:rFonts w:ascii="Times New Roman" w:hAnsi="Times New Roman"/>
          <w:i/>
          <w:sz w:val="26"/>
          <w:szCs w:val="26"/>
        </w:rPr>
      </w:pPr>
    </w:p>
    <w:p w:rsidR="00AF3FF0" w:rsidRPr="001C270C" w:rsidRDefault="00AF3FF0" w:rsidP="00AF3FF0">
      <w:pPr>
        <w:autoSpaceDE w:val="0"/>
        <w:autoSpaceDN w:val="0"/>
        <w:adjustRightInd w:val="0"/>
        <w:spacing w:after="0" w:line="240" w:lineRule="auto"/>
        <w:ind w:firstLine="720"/>
        <w:jc w:val="center"/>
        <w:outlineLvl w:val="2"/>
        <w:rPr>
          <w:rFonts w:ascii="Times New Roman" w:hAnsi="Times New Roman"/>
          <w:b/>
          <w:bCs/>
          <w:sz w:val="26"/>
          <w:szCs w:val="26"/>
        </w:rPr>
      </w:pPr>
      <w:r w:rsidRPr="001C270C">
        <w:rPr>
          <w:rFonts w:ascii="Times New Roman" w:hAnsi="Times New Roman"/>
          <w:b/>
          <w:bCs/>
          <w:sz w:val="26"/>
          <w:szCs w:val="26"/>
        </w:rPr>
        <w:t>2.3. Результат предоставления муниципальной услуги</w:t>
      </w:r>
    </w:p>
    <w:p w:rsidR="00AF3FF0" w:rsidRPr="001C270C" w:rsidRDefault="00AF3FF0" w:rsidP="00AF3FF0">
      <w:pPr>
        <w:autoSpaceDE w:val="0"/>
        <w:autoSpaceDN w:val="0"/>
        <w:adjustRightInd w:val="0"/>
        <w:spacing w:after="0" w:line="240" w:lineRule="auto"/>
        <w:ind w:firstLine="720"/>
        <w:jc w:val="center"/>
        <w:outlineLvl w:val="2"/>
        <w:rPr>
          <w:rFonts w:ascii="Times New Roman" w:hAnsi="Times New Roman"/>
          <w:sz w:val="26"/>
          <w:szCs w:val="26"/>
        </w:rPr>
      </w:pPr>
    </w:p>
    <w:p w:rsidR="00AF3FF0" w:rsidRPr="001C270C" w:rsidRDefault="00AF3FF0" w:rsidP="00AF3FF0">
      <w:pPr>
        <w:pStyle w:val="a5"/>
        <w:rPr>
          <w:rFonts w:ascii="Times New Roman" w:hAnsi="Times New Roman"/>
          <w:sz w:val="26"/>
          <w:szCs w:val="26"/>
        </w:rPr>
      </w:pPr>
      <w:r w:rsidRPr="001C270C">
        <w:rPr>
          <w:rFonts w:ascii="Times New Roman" w:hAnsi="Times New Roman"/>
          <w:sz w:val="26"/>
          <w:szCs w:val="26"/>
        </w:rPr>
        <w:t xml:space="preserve">2.3.1. Результатом предоставления муниципальной услуги  является принятие решения: </w:t>
      </w:r>
    </w:p>
    <w:p w:rsidR="00AF3FF0" w:rsidRPr="001C270C" w:rsidRDefault="00AF3FF0" w:rsidP="00AF3FF0">
      <w:pPr>
        <w:pStyle w:val="a5"/>
        <w:ind w:firstLine="709"/>
        <w:rPr>
          <w:rFonts w:ascii="Times New Roman" w:hAnsi="Times New Roman"/>
          <w:sz w:val="26"/>
          <w:szCs w:val="26"/>
        </w:rPr>
      </w:pPr>
      <w:r w:rsidRPr="001C270C">
        <w:rPr>
          <w:rFonts w:ascii="Times New Roman" w:hAnsi="Times New Roman"/>
          <w:sz w:val="26"/>
          <w:szCs w:val="26"/>
        </w:rPr>
        <w:t>-  о постановке на учет, зачислении ребенка в возрасте от рождения до 7 лет (включительно) в образовательную организацию;</w:t>
      </w:r>
    </w:p>
    <w:p w:rsidR="00AF3FF0" w:rsidRPr="001C270C" w:rsidRDefault="00AF3FF0" w:rsidP="00AF3FF0">
      <w:pPr>
        <w:pStyle w:val="a5"/>
        <w:ind w:left="1080" w:firstLine="0"/>
        <w:rPr>
          <w:rFonts w:ascii="Times New Roman" w:hAnsi="Times New Roman"/>
          <w:sz w:val="26"/>
          <w:szCs w:val="26"/>
        </w:rPr>
      </w:pPr>
      <w:r w:rsidRPr="001C270C">
        <w:rPr>
          <w:rFonts w:ascii="Times New Roman" w:hAnsi="Times New Roman"/>
          <w:sz w:val="26"/>
          <w:szCs w:val="26"/>
        </w:rPr>
        <w:t>-    об отказе в предоставлении муниципальной услуги.</w:t>
      </w:r>
    </w:p>
    <w:p w:rsidR="00AF3FF0" w:rsidRPr="001C270C" w:rsidRDefault="00AF3FF0" w:rsidP="00AF3FF0">
      <w:pPr>
        <w:pStyle w:val="a5"/>
        <w:rPr>
          <w:rFonts w:ascii="Times New Roman" w:hAnsi="Times New Roman"/>
          <w:sz w:val="26"/>
          <w:szCs w:val="26"/>
        </w:rPr>
      </w:pPr>
      <w:r w:rsidRPr="001C270C">
        <w:rPr>
          <w:rFonts w:ascii="Times New Roman" w:hAnsi="Times New Roman"/>
          <w:sz w:val="26"/>
          <w:szCs w:val="26"/>
        </w:rPr>
        <w:t>2.3.2. Процедура предоставления муниципальной услуги завершается:</w:t>
      </w:r>
    </w:p>
    <w:p w:rsidR="00AF3FF0" w:rsidRPr="001C270C" w:rsidRDefault="00AF3FF0" w:rsidP="00AF3FF0">
      <w:pPr>
        <w:pStyle w:val="a5"/>
        <w:rPr>
          <w:rFonts w:ascii="Times New Roman" w:hAnsi="Times New Roman"/>
          <w:sz w:val="26"/>
          <w:szCs w:val="26"/>
        </w:rPr>
      </w:pPr>
      <w:r w:rsidRPr="001C270C">
        <w:rPr>
          <w:rFonts w:ascii="Times New Roman" w:hAnsi="Times New Roman"/>
          <w:sz w:val="26"/>
          <w:szCs w:val="26"/>
        </w:rPr>
        <w:t xml:space="preserve">      -  уведомлением о постановке ребенка на учет для зачисления в образовательную организацию; направлением для зачисления в образовательную организацию; изданием приказа о зачислении ребенка в образовательную организацию;</w:t>
      </w:r>
    </w:p>
    <w:p w:rsidR="00AF3FF0" w:rsidRPr="001C270C" w:rsidRDefault="00AF3FF0" w:rsidP="00AF3FF0">
      <w:pPr>
        <w:pStyle w:val="a5"/>
        <w:rPr>
          <w:rFonts w:ascii="Times New Roman" w:hAnsi="Times New Roman"/>
          <w:sz w:val="26"/>
          <w:szCs w:val="26"/>
        </w:rPr>
      </w:pPr>
      <w:r w:rsidRPr="001C270C">
        <w:rPr>
          <w:rFonts w:ascii="Times New Roman" w:hAnsi="Times New Roman"/>
          <w:sz w:val="26"/>
          <w:szCs w:val="26"/>
        </w:rPr>
        <w:lastRenderedPageBreak/>
        <w:t xml:space="preserve">      -   получением заявителем уведомления об отказе в постановке ребенка на учет для зачисления в образовательную организацию (приложение 10).</w:t>
      </w:r>
    </w:p>
    <w:p w:rsidR="00AF3FF0" w:rsidRPr="001C270C" w:rsidRDefault="00AF3FF0" w:rsidP="00AF3FF0">
      <w:pPr>
        <w:autoSpaceDE w:val="0"/>
        <w:autoSpaceDN w:val="0"/>
        <w:adjustRightInd w:val="0"/>
        <w:spacing w:after="0" w:line="240" w:lineRule="auto"/>
        <w:ind w:firstLine="540"/>
        <w:jc w:val="both"/>
        <w:outlineLvl w:val="2"/>
        <w:rPr>
          <w:rFonts w:ascii="Times New Roman" w:hAnsi="Times New Roman"/>
          <w:sz w:val="26"/>
          <w:szCs w:val="26"/>
        </w:rPr>
      </w:pPr>
    </w:p>
    <w:p w:rsidR="00AF3FF0" w:rsidRDefault="00AF3FF0" w:rsidP="00AF3FF0">
      <w:pPr>
        <w:autoSpaceDE w:val="0"/>
        <w:autoSpaceDN w:val="0"/>
        <w:adjustRightInd w:val="0"/>
        <w:spacing w:after="0" w:line="240" w:lineRule="auto"/>
        <w:ind w:firstLine="720"/>
        <w:jc w:val="center"/>
        <w:outlineLvl w:val="2"/>
        <w:rPr>
          <w:rFonts w:ascii="Times New Roman" w:hAnsi="Times New Roman"/>
          <w:b/>
          <w:bCs/>
          <w:sz w:val="26"/>
          <w:szCs w:val="26"/>
        </w:rPr>
      </w:pPr>
      <w:r w:rsidRPr="001C270C">
        <w:rPr>
          <w:rFonts w:ascii="Times New Roman" w:hAnsi="Times New Roman"/>
          <w:b/>
          <w:bCs/>
          <w:sz w:val="26"/>
          <w:szCs w:val="26"/>
        </w:rPr>
        <w:t>2.4. Срок предоставления муниципальной услуги</w:t>
      </w:r>
    </w:p>
    <w:p w:rsidR="00AF3FF0" w:rsidRPr="00AF3FF0" w:rsidRDefault="00AF3FF0" w:rsidP="00AF3FF0">
      <w:pPr>
        <w:autoSpaceDE w:val="0"/>
        <w:autoSpaceDN w:val="0"/>
        <w:adjustRightInd w:val="0"/>
        <w:spacing w:after="0" w:line="240" w:lineRule="auto"/>
        <w:ind w:firstLine="720"/>
        <w:jc w:val="center"/>
        <w:outlineLvl w:val="2"/>
        <w:rPr>
          <w:rFonts w:ascii="Times New Roman" w:hAnsi="Times New Roman"/>
          <w:b/>
          <w:bCs/>
          <w:sz w:val="26"/>
          <w:szCs w:val="26"/>
        </w:rPr>
      </w:pPr>
    </w:p>
    <w:p w:rsidR="00AF3FF0" w:rsidRPr="001C270C" w:rsidRDefault="00AF3FF0" w:rsidP="00AF3FF0">
      <w:pPr>
        <w:pStyle w:val="af"/>
        <w:tabs>
          <w:tab w:val="left" w:pos="1134"/>
        </w:tabs>
        <w:spacing w:line="240" w:lineRule="auto"/>
        <w:ind w:firstLine="709"/>
        <w:rPr>
          <w:sz w:val="26"/>
          <w:szCs w:val="26"/>
          <w:u w:val="single"/>
        </w:rPr>
      </w:pPr>
      <w:r w:rsidRPr="001C270C">
        <w:rPr>
          <w:sz w:val="26"/>
          <w:szCs w:val="26"/>
        </w:rPr>
        <w:t>2.4.1. Срок предоставления муниципальной услуги исчисляется с момента регистрации заявления и комплекта документов, необходимых для предоставления муниципальной услуги до зачисления ребенка в образовательную организацию.</w:t>
      </w:r>
    </w:p>
    <w:p w:rsidR="00AF3FF0" w:rsidRPr="001C270C" w:rsidRDefault="00AF3FF0" w:rsidP="00AF3FF0">
      <w:pPr>
        <w:pStyle w:val="a5"/>
        <w:ind w:firstLine="709"/>
        <w:rPr>
          <w:rFonts w:ascii="Times New Roman" w:hAnsi="Times New Roman" w:cs="Times New Roman"/>
          <w:sz w:val="26"/>
          <w:szCs w:val="26"/>
        </w:rPr>
      </w:pPr>
      <w:r w:rsidRPr="001C270C">
        <w:rPr>
          <w:rFonts w:ascii="Times New Roman" w:hAnsi="Times New Roman" w:cs="Times New Roman"/>
          <w:sz w:val="26"/>
          <w:szCs w:val="26"/>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отдел образования (по дате регистрации).</w:t>
      </w:r>
    </w:p>
    <w:p w:rsidR="00AF3FF0" w:rsidRPr="001C270C" w:rsidRDefault="00AF3FF0" w:rsidP="00AF3FF0">
      <w:pPr>
        <w:ind w:firstLine="709"/>
        <w:jc w:val="both"/>
        <w:rPr>
          <w:rFonts w:ascii="Times New Roman" w:hAnsi="Times New Roman"/>
          <w:sz w:val="26"/>
          <w:szCs w:val="26"/>
        </w:rPr>
      </w:pPr>
      <w:r w:rsidRPr="001C270C">
        <w:rPr>
          <w:rFonts w:ascii="Times New Roman" w:hAnsi="Times New Roman"/>
          <w:sz w:val="26"/>
          <w:szCs w:val="26"/>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отдел образования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 xml:space="preserve">2.4.4. При направлении заявителем заявления и копий всех необходимых документов, предоставляемых заявителем, через МФЦ срок предоставления муниципальной услуги отсчитывается от даты их поступления в Комитет (по дате регистрации). </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2.4.5. Срок выдачи (направления) документов, являющихся результатом предоставления муниципальной услуги, составляет 1 рабочий день.</w:t>
      </w:r>
    </w:p>
    <w:p w:rsidR="00AF3FF0" w:rsidRPr="001C270C" w:rsidRDefault="00AF3FF0" w:rsidP="00AF3FF0">
      <w:pPr>
        <w:autoSpaceDE w:val="0"/>
        <w:autoSpaceDN w:val="0"/>
        <w:adjustRightInd w:val="0"/>
        <w:spacing w:after="0" w:line="240" w:lineRule="auto"/>
        <w:outlineLvl w:val="2"/>
        <w:rPr>
          <w:rFonts w:ascii="Times New Roman" w:hAnsi="Times New Roman"/>
          <w:b/>
          <w:bCs/>
          <w:sz w:val="26"/>
          <w:szCs w:val="26"/>
        </w:rPr>
      </w:pPr>
    </w:p>
    <w:p w:rsidR="00AF3FF0" w:rsidRPr="001C270C" w:rsidRDefault="00AF3FF0" w:rsidP="00AF3FF0">
      <w:pPr>
        <w:autoSpaceDE w:val="0"/>
        <w:autoSpaceDN w:val="0"/>
        <w:adjustRightInd w:val="0"/>
        <w:spacing w:after="0" w:line="240" w:lineRule="auto"/>
        <w:ind w:firstLine="720"/>
        <w:jc w:val="center"/>
        <w:outlineLvl w:val="2"/>
        <w:rPr>
          <w:rFonts w:ascii="Times New Roman" w:hAnsi="Times New Roman"/>
          <w:b/>
          <w:bCs/>
          <w:sz w:val="26"/>
          <w:szCs w:val="26"/>
        </w:rPr>
      </w:pPr>
      <w:r w:rsidRPr="001C270C">
        <w:rPr>
          <w:rFonts w:ascii="Times New Roman" w:hAnsi="Times New Roman"/>
          <w:b/>
          <w:bCs/>
          <w:sz w:val="26"/>
          <w:szCs w:val="26"/>
        </w:rPr>
        <w:t>2.5. Правовые основания предоставления муниципальной услуги</w:t>
      </w:r>
    </w:p>
    <w:p w:rsidR="00AF3FF0" w:rsidRPr="001C270C" w:rsidRDefault="00AF3FF0" w:rsidP="00AF3FF0">
      <w:pPr>
        <w:autoSpaceDE w:val="0"/>
        <w:autoSpaceDN w:val="0"/>
        <w:adjustRightInd w:val="0"/>
        <w:spacing w:after="0" w:line="240" w:lineRule="auto"/>
        <w:ind w:firstLine="720"/>
        <w:jc w:val="center"/>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2.5.1. Предоставление муниципальной услуги осуществляется в соответствии со следующими нормативными правовыми актами:</w:t>
      </w:r>
    </w:p>
    <w:p w:rsidR="00AF3FF0" w:rsidRPr="001C270C" w:rsidRDefault="00AF3FF0" w:rsidP="00AF3FF0">
      <w:pPr>
        <w:numPr>
          <w:ilvl w:val="0"/>
          <w:numId w:val="10"/>
        </w:numPr>
        <w:autoSpaceDE w:val="0"/>
        <w:autoSpaceDN w:val="0"/>
        <w:adjustRightInd w:val="0"/>
        <w:spacing w:after="0"/>
        <w:ind w:left="709" w:hanging="709"/>
        <w:jc w:val="both"/>
        <w:outlineLvl w:val="2"/>
        <w:rPr>
          <w:rFonts w:ascii="Times New Roman" w:hAnsi="Times New Roman"/>
          <w:sz w:val="26"/>
          <w:szCs w:val="26"/>
        </w:rPr>
      </w:pPr>
      <w:r w:rsidRPr="001C270C">
        <w:rPr>
          <w:rFonts w:ascii="Times New Roman" w:hAnsi="Times New Roman"/>
          <w:sz w:val="26"/>
          <w:szCs w:val="26"/>
        </w:rPr>
        <w:t>Конституцией Российской Федерации;</w:t>
      </w:r>
    </w:p>
    <w:p w:rsidR="00AF3FF0" w:rsidRPr="001C270C" w:rsidRDefault="00AF3FF0" w:rsidP="00AF3FF0">
      <w:pPr>
        <w:numPr>
          <w:ilvl w:val="0"/>
          <w:numId w:val="10"/>
        </w:numPr>
        <w:autoSpaceDE w:val="0"/>
        <w:autoSpaceDN w:val="0"/>
        <w:adjustRightInd w:val="0"/>
        <w:spacing w:after="0" w:line="240" w:lineRule="auto"/>
        <w:ind w:left="0" w:firstLine="0"/>
        <w:jc w:val="both"/>
        <w:outlineLvl w:val="2"/>
        <w:rPr>
          <w:rFonts w:ascii="Times New Roman" w:hAnsi="Times New Roman"/>
          <w:sz w:val="26"/>
          <w:szCs w:val="26"/>
        </w:rPr>
      </w:pPr>
      <w:r w:rsidRPr="001C270C">
        <w:rPr>
          <w:rFonts w:ascii="Times New Roman" w:hAnsi="Times New Roman"/>
          <w:sz w:val="26"/>
          <w:szCs w:val="26"/>
        </w:rPr>
        <w:t xml:space="preserve">Конвенцией о правах ребенка, одобренной Генеральной Ассамблеей ООН 20.11.89 г.; </w:t>
      </w:r>
    </w:p>
    <w:p w:rsidR="00AF3FF0" w:rsidRPr="001C270C" w:rsidRDefault="00AF3FF0" w:rsidP="00AF3FF0">
      <w:pPr>
        <w:pStyle w:val="af1"/>
        <w:numPr>
          <w:ilvl w:val="0"/>
          <w:numId w:val="10"/>
        </w:numPr>
        <w:autoSpaceDE w:val="0"/>
        <w:autoSpaceDN w:val="0"/>
        <w:adjustRightInd w:val="0"/>
        <w:ind w:left="0" w:right="-1" w:firstLine="0"/>
        <w:jc w:val="both"/>
        <w:outlineLvl w:val="2"/>
        <w:rPr>
          <w:sz w:val="26"/>
          <w:szCs w:val="26"/>
        </w:rPr>
      </w:pPr>
      <w:r w:rsidRPr="001C270C">
        <w:rPr>
          <w:sz w:val="26"/>
          <w:szCs w:val="26"/>
        </w:rPr>
        <w:t>Федеральным законом от 24.07.1998 г. №124-ФЗ «Об основных гарантиях прав ребенка в Российской Федерации» (с изменениями);</w:t>
      </w:r>
    </w:p>
    <w:p w:rsidR="00AF3FF0" w:rsidRPr="001C270C" w:rsidRDefault="00AF3FF0" w:rsidP="00AF3FF0">
      <w:pPr>
        <w:pStyle w:val="af1"/>
        <w:numPr>
          <w:ilvl w:val="0"/>
          <w:numId w:val="10"/>
        </w:numPr>
        <w:autoSpaceDE w:val="0"/>
        <w:autoSpaceDN w:val="0"/>
        <w:adjustRightInd w:val="0"/>
        <w:ind w:left="0" w:right="-1" w:firstLine="0"/>
        <w:jc w:val="both"/>
        <w:outlineLvl w:val="2"/>
        <w:rPr>
          <w:sz w:val="26"/>
          <w:szCs w:val="26"/>
        </w:rPr>
      </w:pPr>
      <w:r w:rsidRPr="001C270C">
        <w:rPr>
          <w:sz w:val="26"/>
          <w:szCs w:val="26"/>
        </w:rPr>
        <w:t xml:space="preserve"> Федеральным законом от 06.10.2003г. № 131-ФЗ «Об общих принципах организации местного самоуправления в Российской Федерации» (с изменениями);</w:t>
      </w:r>
    </w:p>
    <w:p w:rsidR="00AF3FF0" w:rsidRPr="001C270C" w:rsidRDefault="00AF3FF0" w:rsidP="00AF3FF0">
      <w:pPr>
        <w:pStyle w:val="af1"/>
        <w:numPr>
          <w:ilvl w:val="0"/>
          <w:numId w:val="10"/>
        </w:numPr>
        <w:autoSpaceDE w:val="0"/>
        <w:autoSpaceDN w:val="0"/>
        <w:adjustRightInd w:val="0"/>
        <w:ind w:left="0" w:right="-1" w:firstLine="0"/>
        <w:jc w:val="both"/>
        <w:outlineLvl w:val="2"/>
        <w:rPr>
          <w:sz w:val="26"/>
          <w:szCs w:val="26"/>
        </w:rPr>
      </w:pPr>
      <w:r w:rsidRPr="001C270C">
        <w:rPr>
          <w:sz w:val="26"/>
          <w:szCs w:val="26"/>
        </w:rPr>
        <w:t xml:space="preserve"> Федеральным законом от 27 июля 2010 года № 210-ФЗ «Об организации предоставления государственных и муниципальных услуг» (с изменениями);</w:t>
      </w:r>
    </w:p>
    <w:p w:rsidR="00AF3FF0" w:rsidRPr="001C270C" w:rsidRDefault="00AF3FF0" w:rsidP="00AF3FF0">
      <w:pPr>
        <w:pStyle w:val="af1"/>
        <w:numPr>
          <w:ilvl w:val="0"/>
          <w:numId w:val="10"/>
        </w:numPr>
        <w:autoSpaceDE w:val="0"/>
        <w:autoSpaceDN w:val="0"/>
        <w:adjustRightInd w:val="0"/>
        <w:ind w:left="0" w:right="-1" w:firstLine="0"/>
        <w:jc w:val="both"/>
        <w:outlineLvl w:val="2"/>
        <w:rPr>
          <w:sz w:val="26"/>
          <w:szCs w:val="26"/>
        </w:rPr>
      </w:pPr>
      <w:r w:rsidRPr="001C270C">
        <w:rPr>
          <w:sz w:val="26"/>
          <w:szCs w:val="26"/>
        </w:rPr>
        <w:t xml:space="preserve">  Федеральным законом от 29.12.2012г. № 273-ФЗ «Об образовании в Российской Федерации» (с изменениями);</w:t>
      </w:r>
    </w:p>
    <w:p w:rsidR="00AF3FF0" w:rsidRPr="001C270C" w:rsidRDefault="00AF3FF0" w:rsidP="00AF3FF0">
      <w:pPr>
        <w:numPr>
          <w:ilvl w:val="0"/>
          <w:numId w:val="10"/>
        </w:numPr>
        <w:autoSpaceDE w:val="0"/>
        <w:autoSpaceDN w:val="0"/>
        <w:adjustRightInd w:val="0"/>
        <w:spacing w:after="0" w:line="240" w:lineRule="auto"/>
        <w:ind w:left="0" w:firstLine="0"/>
        <w:jc w:val="both"/>
        <w:outlineLvl w:val="2"/>
        <w:rPr>
          <w:rFonts w:ascii="Times New Roman" w:hAnsi="Times New Roman"/>
          <w:sz w:val="26"/>
          <w:szCs w:val="26"/>
        </w:rPr>
      </w:pPr>
      <w:r w:rsidRPr="001C270C">
        <w:rPr>
          <w:rFonts w:ascii="Times New Roman" w:hAnsi="Times New Roman"/>
          <w:sz w:val="26"/>
          <w:szCs w:val="26"/>
        </w:rPr>
        <w:t xml:space="preserve"> Приказом Министерства просвещения Российской Федерации от 15.05.2020 г. № 236 «Об утверждении Порядка приема на обучение по образовательным программам дошкольного образования»;</w:t>
      </w:r>
    </w:p>
    <w:p w:rsidR="00AF3FF0" w:rsidRPr="001C270C" w:rsidRDefault="00AF3FF0" w:rsidP="00AF3FF0">
      <w:pPr>
        <w:numPr>
          <w:ilvl w:val="0"/>
          <w:numId w:val="10"/>
        </w:numPr>
        <w:autoSpaceDE w:val="0"/>
        <w:autoSpaceDN w:val="0"/>
        <w:adjustRightInd w:val="0"/>
        <w:spacing w:after="0" w:line="240" w:lineRule="auto"/>
        <w:ind w:left="0" w:firstLine="0"/>
        <w:jc w:val="both"/>
        <w:outlineLvl w:val="2"/>
        <w:rPr>
          <w:rFonts w:ascii="Times New Roman" w:hAnsi="Times New Roman"/>
          <w:sz w:val="26"/>
          <w:szCs w:val="26"/>
        </w:rPr>
      </w:pPr>
      <w:r w:rsidRPr="001C270C">
        <w:rPr>
          <w:rFonts w:ascii="Times New Roman" w:hAnsi="Times New Roman"/>
          <w:sz w:val="26"/>
          <w:szCs w:val="26"/>
        </w:rPr>
        <w:t xml:space="preserve">Приказом Министерства образования и науки Российской Федерации от 28 декабря 2015 года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w:t>
      </w:r>
      <w:r w:rsidRPr="001C270C">
        <w:rPr>
          <w:rFonts w:ascii="Times New Roman" w:hAnsi="Times New Roman"/>
          <w:sz w:val="26"/>
          <w:szCs w:val="26"/>
        </w:rPr>
        <w:lastRenderedPageBreak/>
        <w:t>осуществляющие образовательную деятельность по образовательным программам соответствующих уровня и направленности» (в редакции от 25.06.2020);</w:t>
      </w:r>
    </w:p>
    <w:p w:rsidR="00AF3FF0" w:rsidRPr="001C270C" w:rsidRDefault="00AF3FF0" w:rsidP="00AF3FF0">
      <w:pPr>
        <w:numPr>
          <w:ilvl w:val="0"/>
          <w:numId w:val="10"/>
        </w:numPr>
        <w:autoSpaceDE w:val="0"/>
        <w:autoSpaceDN w:val="0"/>
        <w:adjustRightInd w:val="0"/>
        <w:spacing w:after="0" w:line="240" w:lineRule="auto"/>
        <w:ind w:left="0" w:firstLine="0"/>
        <w:jc w:val="both"/>
        <w:outlineLvl w:val="2"/>
        <w:rPr>
          <w:rFonts w:ascii="Times New Roman" w:hAnsi="Times New Roman"/>
          <w:color w:val="FF0000"/>
          <w:sz w:val="26"/>
          <w:szCs w:val="26"/>
        </w:rPr>
      </w:pPr>
      <w:r w:rsidRPr="001C270C">
        <w:rPr>
          <w:rFonts w:ascii="Times New Roman" w:hAnsi="Times New Roman"/>
          <w:sz w:val="26"/>
          <w:szCs w:val="26"/>
        </w:rPr>
        <w:t>иными нормативными правовыми актами, регулирующими, правоотношения в данной сфере.</w:t>
      </w:r>
      <w:r w:rsidRPr="001C270C">
        <w:rPr>
          <w:rFonts w:ascii="Times New Roman" w:hAnsi="Times New Roman"/>
          <w:color w:val="FF0000"/>
          <w:sz w:val="26"/>
          <w:szCs w:val="26"/>
        </w:rPr>
        <w:tab/>
      </w:r>
    </w:p>
    <w:p w:rsidR="00AF3FF0" w:rsidRPr="001C270C" w:rsidRDefault="00AF3FF0" w:rsidP="00AF3FF0">
      <w:pPr>
        <w:pStyle w:val="ConsPlusNormal"/>
        <w:jc w:val="center"/>
        <w:rPr>
          <w:b/>
          <w:bCs/>
          <w:sz w:val="26"/>
          <w:szCs w:val="26"/>
        </w:rPr>
      </w:pPr>
    </w:p>
    <w:p w:rsidR="00AF3FF0" w:rsidRPr="001C270C" w:rsidRDefault="00AF3FF0" w:rsidP="00AF3FF0">
      <w:pPr>
        <w:pStyle w:val="ConsPlusNormal"/>
        <w:jc w:val="center"/>
        <w:rPr>
          <w:sz w:val="26"/>
          <w:szCs w:val="26"/>
        </w:rPr>
      </w:pPr>
      <w:r w:rsidRPr="001C270C">
        <w:rPr>
          <w:b/>
          <w:b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3FF0" w:rsidRPr="001C270C" w:rsidRDefault="00AF3FF0" w:rsidP="00AF3FF0">
      <w:pPr>
        <w:pStyle w:val="ConsPlusNormal"/>
        <w:jc w:val="both"/>
        <w:rPr>
          <w:sz w:val="26"/>
          <w:szCs w:val="26"/>
        </w:rPr>
      </w:pPr>
    </w:p>
    <w:p w:rsidR="00AF3FF0" w:rsidRPr="001C270C" w:rsidRDefault="00AF3FF0" w:rsidP="00AF3FF0">
      <w:pPr>
        <w:pStyle w:val="ConsPlusNormal"/>
        <w:jc w:val="center"/>
        <w:rPr>
          <w:b/>
          <w:sz w:val="26"/>
          <w:szCs w:val="26"/>
        </w:rPr>
      </w:pPr>
      <w:r w:rsidRPr="001C270C">
        <w:rPr>
          <w:b/>
          <w:sz w:val="26"/>
          <w:szCs w:val="26"/>
        </w:rPr>
        <w:t>2.6.1. Документы, необходимые для постановки ребенка на учет для зачисления в образовательную организацию</w:t>
      </w:r>
    </w:p>
    <w:p w:rsidR="00AF3FF0" w:rsidRPr="001C270C" w:rsidRDefault="00AF3FF0" w:rsidP="00AF3FF0">
      <w:pPr>
        <w:pStyle w:val="ConsPlusNormal"/>
        <w:ind w:firstLine="567"/>
        <w:jc w:val="both"/>
        <w:rPr>
          <w:sz w:val="26"/>
          <w:szCs w:val="26"/>
        </w:rPr>
      </w:pPr>
      <w:r w:rsidRPr="001C270C">
        <w:rPr>
          <w:sz w:val="26"/>
          <w:szCs w:val="26"/>
        </w:rPr>
        <w:t>2.6.1.1. При подаче заявления о постановке на учет ребенка в образовательную организацию представляется заявление о постановке на учет и зачислении детей в образовательную организацию. Форма заявления о постановке на учет и зачислении ребенка в образовательную организацию приведена в приложении №4. Исчерпывающий состав сведений, указываемых в заявлении о постановке ребенка на учет для зачисления в образовательную организацию, приведен в приложении № 5.</w:t>
      </w:r>
    </w:p>
    <w:p w:rsidR="00AF3FF0" w:rsidRPr="001C270C" w:rsidRDefault="00AF3FF0" w:rsidP="00AF3FF0">
      <w:pPr>
        <w:pStyle w:val="ConsPlusNormal"/>
        <w:ind w:firstLine="567"/>
        <w:jc w:val="both"/>
        <w:rPr>
          <w:sz w:val="26"/>
          <w:szCs w:val="26"/>
        </w:rPr>
      </w:pPr>
      <w:r w:rsidRPr="001C270C">
        <w:rPr>
          <w:sz w:val="26"/>
          <w:szCs w:val="26"/>
        </w:rPr>
        <w:t>2.6.1.2. Заявление о постановке ребенка на учет для зачисления в образовательную организацию может быть подано лично в отдел образования, Краснинский МФЦ или через Портал.</w:t>
      </w:r>
    </w:p>
    <w:p w:rsidR="00AF3FF0" w:rsidRPr="001C270C" w:rsidRDefault="00AF3FF0" w:rsidP="00AF3FF0">
      <w:pPr>
        <w:pStyle w:val="ConsPlusNormal"/>
        <w:ind w:firstLine="567"/>
        <w:jc w:val="both"/>
        <w:rPr>
          <w:sz w:val="26"/>
          <w:szCs w:val="26"/>
        </w:rPr>
      </w:pPr>
      <w:r w:rsidRPr="001C270C">
        <w:rPr>
          <w:sz w:val="26"/>
          <w:szCs w:val="26"/>
        </w:rPr>
        <w:t>2.6.1.3. Для подтверждения фактов, указанных в заявлении, предъявляются оригиналы следующих документов:</w:t>
      </w:r>
    </w:p>
    <w:p w:rsidR="00AF3FF0" w:rsidRPr="001C270C" w:rsidRDefault="00AF3FF0" w:rsidP="00AF3FF0">
      <w:pPr>
        <w:pStyle w:val="ConsPlusNormal"/>
        <w:jc w:val="both"/>
        <w:rPr>
          <w:sz w:val="26"/>
          <w:szCs w:val="26"/>
        </w:rPr>
      </w:pPr>
      <w:r w:rsidRPr="001C270C">
        <w:rPr>
          <w:sz w:val="26"/>
          <w:szCs w:val="26"/>
        </w:rPr>
        <w:t>- паспорт или иной документ, удостоверяющий личность заявителя. Перечень документов, удостоверяющих личность, приведен в приложении № 6;</w:t>
      </w:r>
    </w:p>
    <w:p w:rsidR="00AF3FF0" w:rsidRPr="001C270C" w:rsidRDefault="00AF3FF0" w:rsidP="00AF3FF0">
      <w:pPr>
        <w:pStyle w:val="ConsPlusNormal"/>
        <w:jc w:val="both"/>
        <w:rPr>
          <w:sz w:val="26"/>
          <w:szCs w:val="26"/>
        </w:rPr>
      </w:pPr>
      <w:r w:rsidRPr="001C270C">
        <w:rPr>
          <w:sz w:val="26"/>
          <w:szCs w:val="26"/>
        </w:rPr>
        <w:t>- документ, подтверждающий право заявителя действовать от имени ребенка (если заявитель не является родителем ребенка);</w:t>
      </w:r>
    </w:p>
    <w:p w:rsidR="00AF3FF0" w:rsidRPr="001C270C" w:rsidRDefault="00AF3FF0" w:rsidP="00AF3FF0">
      <w:pPr>
        <w:pStyle w:val="ConsPlusNormal"/>
        <w:jc w:val="both"/>
        <w:rPr>
          <w:sz w:val="26"/>
          <w:szCs w:val="26"/>
        </w:rPr>
      </w:pPr>
      <w:r w:rsidRPr="001C270C">
        <w:rPr>
          <w:sz w:val="26"/>
          <w:szCs w:val="26"/>
        </w:rPr>
        <w:t>- документ, подтверждающий установление опеки (при необходимости)</w:t>
      </w:r>
    </w:p>
    <w:p w:rsidR="00AF3FF0" w:rsidRPr="001C270C" w:rsidRDefault="00AF3FF0" w:rsidP="00AF3FF0">
      <w:pPr>
        <w:pStyle w:val="ConsPlusNormal"/>
        <w:jc w:val="both"/>
        <w:rPr>
          <w:sz w:val="26"/>
          <w:szCs w:val="26"/>
        </w:rPr>
      </w:pPr>
      <w:r w:rsidRPr="001C270C">
        <w:rPr>
          <w:sz w:val="26"/>
          <w:szCs w:val="26"/>
        </w:rPr>
        <w:t>- документы, подтверждающие право на внеочередное, первоочередное, преимущественное зачисление ребенка в образовательную организацию согласно приложению № 3 (при наличии);</w:t>
      </w:r>
    </w:p>
    <w:p w:rsidR="00AF3FF0" w:rsidRPr="001C270C" w:rsidRDefault="00AF3FF0" w:rsidP="00AF3FF0">
      <w:pPr>
        <w:pStyle w:val="ConsPlusNormal"/>
        <w:jc w:val="both"/>
        <w:rPr>
          <w:sz w:val="26"/>
          <w:szCs w:val="26"/>
        </w:rPr>
      </w:pPr>
      <w:r w:rsidRPr="001C270C">
        <w:rPr>
          <w:sz w:val="26"/>
          <w:szCs w:val="26"/>
        </w:rPr>
        <w:t>- рекомендация (заключение)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компенсирующей или комбинированной направленности;</w:t>
      </w:r>
    </w:p>
    <w:p w:rsidR="00AF3FF0" w:rsidRPr="001C270C" w:rsidRDefault="00AF3FF0" w:rsidP="00AF3FF0">
      <w:pPr>
        <w:pStyle w:val="ConsPlusNormal"/>
        <w:jc w:val="both"/>
        <w:rPr>
          <w:sz w:val="26"/>
          <w:szCs w:val="26"/>
        </w:rPr>
      </w:pPr>
      <w:r w:rsidRPr="001C270C">
        <w:rPr>
          <w:sz w:val="26"/>
          <w:szCs w:val="26"/>
        </w:rPr>
        <w:t>- документ, подтверждающий потребность в обучении в группе оздоровительной направленности (при необходимости).</w:t>
      </w:r>
    </w:p>
    <w:p w:rsidR="00AF3FF0" w:rsidRPr="001C270C" w:rsidRDefault="00AF3FF0" w:rsidP="00AF3FF0">
      <w:pPr>
        <w:pStyle w:val="ConsPlusNormal"/>
        <w:ind w:firstLine="567"/>
        <w:jc w:val="both"/>
        <w:rPr>
          <w:sz w:val="26"/>
          <w:szCs w:val="26"/>
        </w:rPr>
      </w:pPr>
      <w:r w:rsidRPr="001C270C">
        <w:rPr>
          <w:sz w:val="26"/>
          <w:szCs w:val="26"/>
        </w:rPr>
        <w:t>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AF3FF0" w:rsidRPr="001C270C" w:rsidRDefault="00AF3FF0" w:rsidP="00AF3FF0">
      <w:pPr>
        <w:pStyle w:val="ConsPlusNormal"/>
        <w:ind w:firstLine="567"/>
        <w:jc w:val="both"/>
        <w:rPr>
          <w:sz w:val="26"/>
          <w:szCs w:val="26"/>
        </w:rPr>
      </w:pPr>
      <w:r w:rsidRPr="001C270C">
        <w:rPr>
          <w:sz w:val="26"/>
          <w:szCs w:val="26"/>
        </w:rPr>
        <w:t xml:space="preserve"> Родители (законные представители) ребенка, являющегося иностранными гражданами или лицами без гражданства, дополнительно предъявляют документ(-ы), удостоверяющий(е) личность ребенка и подтверждающий (е)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предъявляют на русском языке или вместе с заверенным переводом на русский язык.</w:t>
      </w:r>
    </w:p>
    <w:p w:rsidR="00AF3FF0" w:rsidRPr="001C270C" w:rsidRDefault="00AF3FF0" w:rsidP="00AF3FF0">
      <w:pPr>
        <w:pStyle w:val="ConsPlusNormal"/>
        <w:ind w:firstLine="567"/>
        <w:jc w:val="both"/>
        <w:rPr>
          <w:sz w:val="26"/>
          <w:szCs w:val="26"/>
        </w:rPr>
      </w:pPr>
      <w:r w:rsidRPr="001C270C">
        <w:rPr>
          <w:sz w:val="26"/>
          <w:szCs w:val="26"/>
        </w:rPr>
        <w:t xml:space="preserve">2.6.1.4. Если заявление о постановке ребенка на учет для зачисления в образовательную организацию было подано через Портал, заявитель должен лично предъявить документы, перечисленные в пунктах 2.6.1.3.  Административного регламента, в отдел образования. Ребенок может быть поставлен на учет для зачисления с момента </w:t>
      </w:r>
      <w:r w:rsidRPr="001C270C">
        <w:rPr>
          <w:sz w:val="26"/>
          <w:szCs w:val="26"/>
        </w:rPr>
        <w:lastRenderedPageBreak/>
        <w:t>подачи заявления о постановке на учет и зачислении ребенка в образовательную организацию через Портал, однако, до момента предъявления документов, перечисленных в пунктах 2.6.1.3.  Административного регламента, ребенку не может быть предоставлено место в образовательной организации.</w:t>
      </w:r>
    </w:p>
    <w:p w:rsidR="00AF3FF0" w:rsidRPr="001C270C" w:rsidRDefault="00AF3FF0" w:rsidP="00AF3FF0">
      <w:pPr>
        <w:pStyle w:val="11"/>
        <w:spacing w:line="240" w:lineRule="auto"/>
        <w:ind w:firstLine="0"/>
        <w:rPr>
          <w:sz w:val="26"/>
          <w:szCs w:val="26"/>
        </w:rPr>
      </w:pPr>
    </w:p>
    <w:p w:rsidR="00AF3FF0" w:rsidRPr="001C270C" w:rsidRDefault="00AF3FF0" w:rsidP="00AF3FF0">
      <w:pPr>
        <w:pStyle w:val="11"/>
        <w:spacing w:line="240" w:lineRule="auto"/>
        <w:ind w:firstLine="709"/>
        <w:jc w:val="center"/>
        <w:rPr>
          <w:b/>
          <w:sz w:val="26"/>
          <w:szCs w:val="26"/>
        </w:rPr>
      </w:pPr>
      <w:r w:rsidRPr="001C270C">
        <w:rPr>
          <w:b/>
          <w:sz w:val="26"/>
          <w:szCs w:val="26"/>
        </w:rPr>
        <w:t>2.6.2. Документы, необходимые для перевода ребенка из одной образовательной организации в другую</w:t>
      </w:r>
    </w:p>
    <w:p w:rsidR="00AF3FF0" w:rsidRPr="001C270C" w:rsidRDefault="00AF3FF0" w:rsidP="00AF3FF0">
      <w:pPr>
        <w:pStyle w:val="ConsPlusNormal"/>
        <w:ind w:firstLine="540"/>
        <w:jc w:val="both"/>
        <w:rPr>
          <w:sz w:val="26"/>
          <w:szCs w:val="26"/>
        </w:rPr>
      </w:pPr>
      <w:r w:rsidRPr="001C270C">
        <w:rPr>
          <w:sz w:val="26"/>
          <w:szCs w:val="26"/>
        </w:rPr>
        <w:t xml:space="preserve"> 2.6.2.1. Для перевода из одной образовательной организации, осуществляющей образовательную деятельность по образовательным программам дошкольного образования, в другую  родители (законные представители) обращаются в отдел образования.</w:t>
      </w:r>
    </w:p>
    <w:p w:rsidR="00AF3FF0" w:rsidRPr="001C270C" w:rsidRDefault="00AF3FF0" w:rsidP="00AF3FF0">
      <w:pPr>
        <w:pStyle w:val="ConsPlusNormal"/>
        <w:ind w:firstLine="540"/>
        <w:jc w:val="both"/>
        <w:rPr>
          <w:sz w:val="26"/>
          <w:szCs w:val="26"/>
        </w:rPr>
      </w:pPr>
      <w:r w:rsidRPr="001C270C">
        <w:rPr>
          <w:sz w:val="26"/>
          <w:szCs w:val="26"/>
        </w:rPr>
        <w:t>После получения информации о наличии свободных мест в принимающей образовательной организации родители (законные представители) обращаются в исходную организацию с заявлением об отчислении воспитанника в связи с переводом в принимающую организацию.</w:t>
      </w:r>
    </w:p>
    <w:p w:rsidR="00AF3FF0" w:rsidRPr="001C270C" w:rsidRDefault="00AF3FF0" w:rsidP="00AF3FF0">
      <w:pPr>
        <w:pStyle w:val="ConsPlusNormal"/>
        <w:ind w:firstLine="540"/>
        <w:jc w:val="both"/>
        <w:rPr>
          <w:sz w:val="26"/>
          <w:szCs w:val="26"/>
        </w:rPr>
      </w:pPr>
      <w:r w:rsidRPr="001C270C">
        <w:rPr>
          <w:sz w:val="26"/>
          <w:szCs w:val="26"/>
        </w:rPr>
        <w:t>При наличии свободных мест заявитель предоставляет в принимающую организацию следующие документы:</w:t>
      </w:r>
    </w:p>
    <w:p w:rsidR="00AF3FF0" w:rsidRPr="001C270C" w:rsidRDefault="00AF3FF0" w:rsidP="00AF3FF0">
      <w:pPr>
        <w:pStyle w:val="ConsPlusNormal"/>
        <w:ind w:firstLine="540"/>
        <w:jc w:val="both"/>
        <w:rPr>
          <w:sz w:val="26"/>
          <w:szCs w:val="26"/>
        </w:rPr>
      </w:pPr>
      <w:r w:rsidRPr="001C270C">
        <w:rPr>
          <w:sz w:val="26"/>
          <w:szCs w:val="26"/>
        </w:rPr>
        <w:t>- личное дело воспитанника;</w:t>
      </w:r>
    </w:p>
    <w:p w:rsidR="00AF3FF0" w:rsidRPr="001C270C" w:rsidRDefault="00AF3FF0" w:rsidP="00AF3FF0">
      <w:pPr>
        <w:pStyle w:val="ConsPlusNormal"/>
        <w:ind w:firstLine="540"/>
        <w:jc w:val="both"/>
        <w:rPr>
          <w:sz w:val="26"/>
          <w:szCs w:val="26"/>
        </w:rPr>
      </w:pPr>
      <w:r w:rsidRPr="001C270C">
        <w:rPr>
          <w:sz w:val="26"/>
          <w:szCs w:val="26"/>
        </w:rPr>
        <w:t>- паспорт или иной документ, удостоверяющий личность заявителя;</w:t>
      </w:r>
    </w:p>
    <w:p w:rsidR="00AF3FF0" w:rsidRPr="001C270C" w:rsidRDefault="00AF3FF0" w:rsidP="00AF3FF0">
      <w:pPr>
        <w:pStyle w:val="ConsPlusNormal"/>
        <w:jc w:val="both"/>
        <w:rPr>
          <w:sz w:val="26"/>
          <w:szCs w:val="26"/>
        </w:rPr>
      </w:pPr>
      <w:r w:rsidRPr="001C270C">
        <w:rPr>
          <w:sz w:val="26"/>
          <w:szCs w:val="26"/>
        </w:rPr>
        <w:t xml:space="preserve">         - документ, подтверждающий право заявителя действовать от имени ребенка (если заявитель не является родителем ребенка) (предъявляется при обращении).</w:t>
      </w:r>
    </w:p>
    <w:p w:rsidR="00AF3FF0" w:rsidRPr="001C270C" w:rsidRDefault="00AF3FF0" w:rsidP="00AF3FF0">
      <w:pPr>
        <w:pStyle w:val="ConsPlusNormal"/>
        <w:ind w:firstLine="540"/>
        <w:jc w:val="both"/>
        <w:rPr>
          <w:sz w:val="26"/>
          <w:szCs w:val="26"/>
        </w:rPr>
      </w:pPr>
      <w:r w:rsidRPr="001C270C">
        <w:rPr>
          <w:sz w:val="26"/>
          <w:szCs w:val="26"/>
        </w:rPr>
        <w:t xml:space="preserve">При отсутствии в личном деле копий документов, необходимых для приема в соответствии с </w:t>
      </w:r>
      <w:hyperlink r:id="rId10" w:history="1">
        <w:r w:rsidRPr="001C270C">
          <w:rPr>
            <w:sz w:val="26"/>
            <w:szCs w:val="26"/>
          </w:rPr>
          <w:t>Порядком</w:t>
        </w:r>
      </w:hyperlink>
      <w:r w:rsidRPr="001C270C">
        <w:rPr>
          <w:sz w:val="26"/>
          <w:szCs w:val="26"/>
        </w:rPr>
        <w:t xml:space="preserve">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N 236 "Об утверждении Порядка приема на обучение по образовательным программам дошкольного образования", принимающая организация вправе запросить такие документы у родителя (законного представителя).</w:t>
      </w:r>
    </w:p>
    <w:p w:rsidR="00AF3FF0" w:rsidRPr="001C270C" w:rsidRDefault="00AF3FF0" w:rsidP="00AF3FF0">
      <w:pPr>
        <w:pStyle w:val="ConsPlusNormal"/>
        <w:ind w:firstLine="540"/>
        <w:jc w:val="both"/>
        <w:rPr>
          <w:sz w:val="26"/>
          <w:szCs w:val="26"/>
        </w:rPr>
      </w:pPr>
      <w:r w:rsidRPr="001C270C">
        <w:rPr>
          <w:sz w:val="26"/>
          <w:szCs w:val="26"/>
        </w:rPr>
        <w:t xml:space="preserve">2.6.2.2. В случае отсутствия свободных мест в принимающей организации специалист отдела образования формирует заявление о переводе ребенка из одной образовательной организации в другую. Форма заявления о переводе приведена в приложении № 7. </w:t>
      </w:r>
    </w:p>
    <w:p w:rsidR="00AF3FF0" w:rsidRPr="001C270C" w:rsidRDefault="00AF3FF0" w:rsidP="00AF3FF0">
      <w:pPr>
        <w:pStyle w:val="ConsPlusNormal"/>
        <w:ind w:firstLine="567"/>
        <w:jc w:val="both"/>
        <w:rPr>
          <w:sz w:val="26"/>
          <w:szCs w:val="26"/>
        </w:rPr>
      </w:pPr>
      <w:r w:rsidRPr="001C270C">
        <w:rPr>
          <w:sz w:val="26"/>
          <w:szCs w:val="26"/>
        </w:rPr>
        <w:t>2.6.2.3. Если заявление о переводе было подано через Портал, заявитель должен лично предъявить документы, перечисленные в пунктах 2.6.2.1.  Административного регламента, в отдел образования. Ребенок может быть поставлен на учет для зачисления с момента подачи заявления о переводе через Портал, однако, до момента предъявления документов, перечисленных в пунктах. Административного регламента, ребенку не может быть предоставлено место в образовательной организации.</w:t>
      </w:r>
    </w:p>
    <w:p w:rsidR="00AF3FF0" w:rsidRPr="001C270C" w:rsidRDefault="00AF3FF0" w:rsidP="00AF3FF0">
      <w:pPr>
        <w:pStyle w:val="11"/>
        <w:spacing w:line="240" w:lineRule="auto"/>
        <w:ind w:firstLine="0"/>
        <w:rPr>
          <w:sz w:val="26"/>
          <w:szCs w:val="26"/>
        </w:rPr>
      </w:pPr>
    </w:p>
    <w:p w:rsidR="00AF3FF0" w:rsidRPr="001C270C" w:rsidRDefault="00AF3FF0" w:rsidP="00AF3FF0">
      <w:pPr>
        <w:pStyle w:val="ConsPlusNormal"/>
        <w:jc w:val="center"/>
        <w:rPr>
          <w:b/>
          <w:sz w:val="26"/>
          <w:szCs w:val="26"/>
        </w:rPr>
      </w:pPr>
      <w:r w:rsidRPr="001C270C">
        <w:rPr>
          <w:b/>
          <w:sz w:val="26"/>
          <w:szCs w:val="26"/>
        </w:rPr>
        <w:t>2.6.3. Документы, необходимые для зачисления ребенка в образовательную организацию</w:t>
      </w:r>
    </w:p>
    <w:p w:rsidR="00AF3FF0" w:rsidRPr="001C270C" w:rsidRDefault="00AF3FF0" w:rsidP="00AF3FF0">
      <w:pPr>
        <w:pStyle w:val="ConsPlusNormal"/>
        <w:jc w:val="center"/>
        <w:rPr>
          <w:b/>
          <w:sz w:val="26"/>
          <w:szCs w:val="26"/>
        </w:rPr>
      </w:pPr>
    </w:p>
    <w:p w:rsidR="00AF3FF0" w:rsidRPr="001C270C" w:rsidRDefault="00AF3FF0" w:rsidP="00AF3FF0">
      <w:pPr>
        <w:pStyle w:val="ConsPlusNormal"/>
        <w:ind w:firstLine="567"/>
        <w:jc w:val="both"/>
        <w:rPr>
          <w:sz w:val="26"/>
          <w:szCs w:val="26"/>
        </w:rPr>
      </w:pPr>
      <w:r w:rsidRPr="001C270C">
        <w:rPr>
          <w:sz w:val="26"/>
          <w:szCs w:val="26"/>
        </w:rPr>
        <w:t>2.6.3.1. При зачислении ребенка заявитель обращается в образовательную организацию лично.</w:t>
      </w:r>
    </w:p>
    <w:p w:rsidR="00AF3FF0" w:rsidRPr="001C270C" w:rsidRDefault="00AF3FF0" w:rsidP="00AF3FF0">
      <w:pPr>
        <w:pStyle w:val="ConsPlusNormal"/>
        <w:ind w:firstLine="567"/>
        <w:jc w:val="both"/>
        <w:rPr>
          <w:sz w:val="26"/>
          <w:szCs w:val="26"/>
        </w:rPr>
      </w:pPr>
      <w:r w:rsidRPr="001C270C">
        <w:rPr>
          <w:sz w:val="26"/>
          <w:szCs w:val="26"/>
        </w:rPr>
        <w:t>2.6.3.2. При зачислении ребенка в образовательную организацию представляются следующие документы:</w:t>
      </w:r>
    </w:p>
    <w:p w:rsidR="00AF3FF0" w:rsidRPr="001C270C" w:rsidRDefault="00AF3FF0" w:rsidP="00AF3FF0">
      <w:pPr>
        <w:pStyle w:val="ConsPlusNormal"/>
        <w:jc w:val="both"/>
        <w:rPr>
          <w:sz w:val="26"/>
          <w:szCs w:val="26"/>
        </w:rPr>
      </w:pPr>
      <w:r w:rsidRPr="001C270C">
        <w:rPr>
          <w:sz w:val="26"/>
          <w:szCs w:val="26"/>
        </w:rPr>
        <w:t>1) в случае зачисления в связи с переводом:</w:t>
      </w:r>
    </w:p>
    <w:p w:rsidR="00AF3FF0" w:rsidRPr="001C270C" w:rsidRDefault="00AF3FF0" w:rsidP="00AF3FF0">
      <w:pPr>
        <w:pStyle w:val="ConsPlusNormal"/>
        <w:ind w:firstLine="540"/>
        <w:jc w:val="both"/>
        <w:rPr>
          <w:sz w:val="26"/>
          <w:szCs w:val="26"/>
        </w:rPr>
      </w:pPr>
      <w:r w:rsidRPr="001C270C">
        <w:rPr>
          <w:sz w:val="26"/>
          <w:szCs w:val="26"/>
        </w:rPr>
        <w:t>- личное дело воспитанника;</w:t>
      </w:r>
    </w:p>
    <w:p w:rsidR="00AF3FF0" w:rsidRPr="001C270C" w:rsidRDefault="00AF3FF0" w:rsidP="00AF3FF0">
      <w:pPr>
        <w:pStyle w:val="ConsPlusNormal"/>
        <w:ind w:firstLine="540"/>
        <w:jc w:val="both"/>
        <w:rPr>
          <w:sz w:val="26"/>
          <w:szCs w:val="26"/>
        </w:rPr>
      </w:pPr>
      <w:r w:rsidRPr="001C270C">
        <w:rPr>
          <w:sz w:val="26"/>
          <w:szCs w:val="26"/>
        </w:rPr>
        <w:t>- паспорт или иной документ, удостоверяющий личность заявителя;</w:t>
      </w:r>
    </w:p>
    <w:p w:rsidR="00AF3FF0" w:rsidRPr="001C270C" w:rsidRDefault="00AF3FF0" w:rsidP="00AF3FF0">
      <w:pPr>
        <w:pStyle w:val="ConsPlusNormal"/>
        <w:jc w:val="both"/>
        <w:rPr>
          <w:sz w:val="26"/>
          <w:szCs w:val="26"/>
        </w:rPr>
      </w:pPr>
      <w:r w:rsidRPr="001C270C">
        <w:rPr>
          <w:sz w:val="26"/>
          <w:szCs w:val="26"/>
        </w:rPr>
        <w:t xml:space="preserve">         - документ, подтверждающий право заявителя действовать от имени ребенка (если заявитель не является родителем ребенка) (предъявляется при обращении);</w:t>
      </w:r>
    </w:p>
    <w:p w:rsidR="00AF3FF0" w:rsidRPr="001C270C" w:rsidRDefault="00AF3FF0" w:rsidP="00AF3FF0">
      <w:pPr>
        <w:pStyle w:val="ConsPlusNormal"/>
        <w:jc w:val="both"/>
        <w:rPr>
          <w:sz w:val="26"/>
          <w:szCs w:val="26"/>
        </w:rPr>
      </w:pPr>
      <w:r w:rsidRPr="001C270C">
        <w:rPr>
          <w:sz w:val="26"/>
          <w:szCs w:val="26"/>
        </w:rPr>
        <w:lastRenderedPageBreak/>
        <w:t>2) в случае зачисления в результате проведения административных процедур «Комплектование образовательных организаций», «Доукомплектование образовательных организаций»:</w:t>
      </w:r>
    </w:p>
    <w:p w:rsidR="00AF3FF0" w:rsidRPr="001C270C" w:rsidRDefault="00AF3FF0" w:rsidP="00AF3FF0">
      <w:pPr>
        <w:spacing w:after="0"/>
        <w:ind w:right="-2" w:firstLine="709"/>
        <w:jc w:val="both"/>
        <w:rPr>
          <w:rFonts w:ascii="Times New Roman" w:hAnsi="Times New Roman"/>
          <w:sz w:val="26"/>
          <w:szCs w:val="26"/>
        </w:rPr>
      </w:pPr>
      <w:r w:rsidRPr="001C270C">
        <w:rPr>
          <w:rFonts w:ascii="Times New Roman" w:hAnsi="Times New Roman"/>
          <w:sz w:val="26"/>
          <w:szCs w:val="26"/>
        </w:rPr>
        <w:t>-  документ, удостоверяющий личность родителя (законного представителя) ребенка, либо документ, удостоверяющего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AF3FF0" w:rsidRPr="001C270C" w:rsidRDefault="00AF3FF0" w:rsidP="00AF3FF0">
      <w:pPr>
        <w:spacing w:after="0"/>
        <w:ind w:right="-2" w:firstLine="709"/>
        <w:jc w:val="both"/>
        <w:rPr>
          <w:rFonts w:ascii="Times New Roman" w:hAnsi="Times New Roman"/>
          <w:sz w:val="26"/>
          <w:szCs w:val="26"/>
        </w:rPr>
      </w:pPr>
      <w:r w:rsidRPr="001C270C">
        <w:rPr>
          <w:rFonts w:ascii="Times New Roman" w:hAnsi="Times New Roman"/>
          <w:sz w:val="26"/>
          <w:szCs w:val="26"/>
        </w:rPr>
        <w:t>-  свидетельство о рождении ребенка (для родителей (законных представителей) ребенка – гражданина Российской Федерации);</w:t>
      </w:r>
    </w:p>
    <w:p w:rsidR="00AF3FF0" w:rsidRPr="001C270C" w:rsidRDefault="00AF3FF0" w:rsidP="00AF3FF0">
      <w:pPr>
        <w:widowControl w:val="0"/>
        <w:tabs>
          <w:tab w:val="left" w:pos="142"/>
          <w:tab w:val="left" w:pos="426"/>
        </w:tabs>
        <w:autoSpaceDE w:val="0"/>
        <w:autoSpaceDN w:val="0"/>
        <w:adjustRightInd w:val="0"/>
        <w:spacing w:after="0"/>
        <w:ind w:right="-2" w:firstLine="709"/>
        <w:jc w:val="both"/>
        <w:rPr>
          <w:rFonts w:ascii="Times New Roman" w:hAnsi="Times New Roman"/>
          <w:sz w:val="26"/>
          <w:szCs w:val="26"/>
        </w:rPr>
      </w:pPr>
      <w:r w:rsidRPr="001C270C">
        <w:rPr>
          <w:rFonts w:ascii="Times New Roman" w:hAnsi="Times New Roman"/>
          <w:sz w:val="26"/>
          <w:szCs w:val="26"/>
        </w:rPr>
        <w:t>-   документ, подтверждающий установление опеки (при необходимости);</w:t>
      </w:r>
    </w:p>
    <w:p w:rsidR="00AF3FF0" w:rsidRPr="001C270C" w:rsidRDefault="00AF3FF0" w:rsidP="00AF3FF0">
      <w:pPr>
        <w:spacing w:after="0"/>
        <w:ind w:right="-2" w:firstLine="709"/>
        <w:jc w:val="both"/>
        <w:rPr>
          <w:rFonts w:ascii="Times New Roman" w:hAnsi="Times New Roman"/>
          <w:sz w:val="26"/>
          <w:szCs w:val="26"/>
        </w:rPr>
      </w:pPr>
      <w:r w:rsidRPr="001C270C">
        <w:rPr>
          <w:rFonts w:ascii="Times New Roman" w:hAnsi="Times New Roman"/>
          <w:sz w:val="26"/>
          <w:szCs w:val="26"/>
        </w:rPr>
        <w:t>-  свидетельство о регистрации ребенка по месту жительства или месту пребывания на закрепленной территории или документ, содержащий сведения о месте пребывания, месте фактического проживания ребенка;</w:t>
      </w:r>
    </w:p>
    <w:p w:rsidR="00AF3FF0" w:rsidRPr="001C270C" w:rsidRDefault="00AF3FF0" w:rsidP="00AF3FF0">
      <w:pPr>
        <w:spacing w:after="0"/>
        <w:ind w:right="-2" w:firstLine="709"/>
        <w:jc w:val="both"/>
        <w:rPr>
          <w:rFonts w:ascii="Times New Roman" w:hAnsi="Times New Roman"/>
          <w:sz w:val="26"/>
          <w:szCs w:val="26"/>
        </w:rPr>
      </w:pPr>
      <w:r w:rsidRPr="001C270C">
        <w:rPr>
          <w:rFonts w:ascii="Times New Roman" w:hAnsi="Times New Roman"/>
          <w:sz w:val="26"/>
          <w:szCs w:val="26"/>
        </w:rPr>
        <w:t>-  документ психолого-медико-педагогической комиссии (при необходимости);</w:t>
      </w:r>
    </w:p>
    <w:p w:rsidR="00AF3FF0" w:rsidRPr="001C270C" w:rsidRDefault="00AF3FF0" w:rsidP="00AF3FF0">
      <w:pPr>
        <w:spacing w:after="0"/>
        <w:ind w:right="-2" w:firstLine="709"/>
        <w:jc w:val="both"/>
        <w:rPr>
          <w:rFonts w:ascii="Times New Roman" w:hAnsi="Times New Roman"/>
          <w:sz w:val="26"/>
          <w:szCs w:val="26"/>
        </w:rPr>
      </w:pPr>
      <w:r w:rsidRPr="001C270C">
        <w:rPr>
          <w:rFonts w:ascii="Times New Roman" w:hAnsi="Times New Roman"/>
          <w:sz w:val="26"/>
          <w:szCs w:val="26"/>
        </w:rPr>
        <w:t>-  документ, подтверждающий потребность в обучении в группе оздоровительной направленности (при необходимости);</w:t>
      </w:r>
    </w:p>
    <w:p w:rsidR="00AF3FF0" w:rsidRPr="001C270C" w:rsidRDefault="00AF3FF0" w:rsidP="00AF3FF0">
      <w:pPr>
        <w:spacing w:after="0"/>
        <w:ind w:right="-2" w:firstLine="709"/>
        <w:jc w:val="both"/>
        <w:rPr>
          <w:rFonts w:ascii="Times New Roman" w:hAnsi="Times New Roman"/>
          <w:sz w:val="26"/>
          <w:szCs w:val="26"/>
        </w:rPr>
      </w:pPr>
      <w:r w:rsidRPr="001C270C">
        <w:rPr>
          <w:rFonts w:ascii="Times New Roman" w:hAnsi="Times New Roman"/>
          <w:sz w:val="26"/>
          <w:szCs w:val="26"/>
        </w:rPr>
        <w:t>-   медицинское заключение;</w:t>
      </w:r>
    </w:p>
    <w:p w:rsidR="00AF3FF0" w:rsidRPr="001C270C" w:rsidRDefault="00AF3FF0" w:rsidP="00AF3FF0">
      <w:pPr>
        <w:pStyle w:val="ConsPlusNormal"/>
        <w:jc w:val="both"/>
        <w:rPr>
          <w:sz w:val="26"/>
          <w:szCs w:val="26"/>
        </w:rPr>
      </w:pPr>
      <w:r w:rsidRPr="001C270C">
        <w:rPr>
          <w:sz w:val="26"/>
          <w:szCs w:val="26"/>
        </w:rPr>
        <w:t>-  направление на зачисление ребенка в образовательную организацию.</w:t>
      </w:r>
    </w:p>
    <w:p w:rsidR="00AF3FF0" w:rsidRPr="001C270C" w:rsidRDefault="00AF3FF0" w:rsidP="00AF3FF0">
      <w:pPr>
        <w:pStyle w:val="ConsPlusNormal"/>
        <w:ind w:firstLine="567"/>
        <w:jc w:val="both"/>
        <w:rPr>
          <w:sz w:val="26"/>
          <w:szCs w:val="26"/>
        </w:rPr>
      </w:pPr>
      <w:r w:rsidRPr="001C270C">
        <w:rPr>
          <w:sz w:val="26"/>
          <w:szCs w:val="26"/>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AF3FF0" w:rsidRPr="001C270C" w:rsidRDefault="00AF3FF0" w:rsidP="00AF3FF0">
      <w:pPr>
        <w:pStyle w:val="ConsPlusNormal"/>
        <w:ind w:firstLine="567"/>
        <w:jc w:val="both"/>
        <w:rPr>
          <w:sz w:val="26"/>
          <w:szCs w:val="26"/>
        </w:rPr>
      </w:pPr>
      <w:r w:rsidRPr="001C270C">
        <w:rPr>
          <w:sz w:val="26"/>
          <w:szCs w:val="26"/>
        </w:rPr>
        <w:t>Родители (законные представители) ребенка, являющегося иностранными гражданами или лицами без гражданства, дополнительно предъявляют документ(-ы), удостоверяющий(е) личность ребенка и подтверждающий (е)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предъявляют на русском языке или вместе с заверенным переводом на русский язык.</w:t>
      </w:r>
    </w:p>
    <w:p w:rsidR="00AF3FF0" w:rsidRPr="001C270C" w:rsidRDefault="00AF3FF0" w:rsidP="00AF3FF0">
      <w:pPr>
        <w:pStyle w:val="ConsPlusNormal"/>
        <w:ind w:firstLine="567"/>
        <w:jc w:val="both"/>
        <w:rPr>
          <w:sz w:val="26"/>
          <w:szCs w:val="26"/>
        </w:rPr>
      </w:pPr>
      <w:r w:rsidRPr="001C270C">
        <w:rPr>
          <w:sz w:val="26"/>
          <w:szCs w:val="26"/>
        </w:rPr>
        <w:t>2.6.3.3. Запрещено требовать от заявителя:</w:t>
      </w:r>
    </w:p>
    <w:p w:rsidR="00AF3FF0" w:rsidRPr="001C270C" w:rsidRDefault="00AF3FF0" w:rsidP="00AF3FF0">
      <w:pPr>
        <w:pStyle w:val="ConsPlusNormal"/>
        <w:jc w:val="both"/>
        <w:rPr>
          <w:sz w:val="26"/>
          <w:szCs w:val="26"/>
        </w:rPr>
      </w:pPr>
      <w:r w:rsidRPr="001C270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F3FF0" w:rsidRPr="001C270C" w:rsidRDefault="00AF3FF0" w:rsidP="00AF3FF0">
      <w:pPr>
        <w:pStyle w:val="ConsPlusNormal"/>
        <w:jc w:val="both"/>
        <w:rPr>
          <w:sz w:val="26"/>
          <w:szCs w:val="26"/>
        </w:rPr>
      </w:pPr>
      <w:r w:rsidRPr="001C270C">
        <w:rPr>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Администрацией муниципального образования «Краснинский район» Смоленской области».</w:t>
      </w:r>
    </w:p>
    <w:p w:rsidR="00AF3FF0" w:rsidRPr="001C270C" w:rsidRDefault="00AF3FF0" w:rsidP="00AF3FF0">
      <w:pPr>
        <w:pStyle w:val="ConsPlusNormal"/>
        <w:jc w:val="both"/>
        <w:rPr>
          <w:sz w:val="26"/>
          <w:szCs w:val="26"/>
        </w:rPr>
      </w:pPr>
      <w:r w:rsidRPr="001C270C">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3FF0" w:rsidRPr="001C270C" w:rsidRDefault="00AF3FF0" w:rsidP="00AF3FF0">
      <w:pPr>
        <w:pStyle w:val="ConsPlusNormal"/>
        <w:jc w:val="both"/>
        <w:rPr>
          <w:sz w:val="26"/>
          <w:szCs w:val="26"/>
        </w:rPr>
      </w:pPr>
      <w:r w:rsidRPr="001C270C">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AF3FF0" w:rsidRPr="001C270C" w:rsidRDefault="00AF3FF0" w:rsidP="00AF3FF0">
      <w:pPr>
        <w:pStyle w:val="ConsPlusNormal"/>
        <w:jc w:val="both"/>
        <w:rPr>
          <w:sz w:val="26"/>
          <w:szCs w:val="26"/>
        </w:rPr>
      </w:pPr>
      <w:r w:rsidRPr="001C270C">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3FF0" w:rsidRPr="001C270C" w:rsidRDefault="00AF3FF0" w:rsidP="00AF3FF0">
      <w:pPr>
        <w:pStyle w:val="ConsPlusNormal"/>
        <w:jc w:val="both"/>
        <w:rPr>
          <w:sz w:val="26"/>
          <w:szCs w:val="26"/>
        </w:rPr>
      </w:pPr>
      <w:r w:rsidRPr="001C270C">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3FF0" w:rsidRPr="001C270C" w:rsidRDefault="00AF3FF0" w:rsidP="00AF3FF0">
      <w:pPr>
        <w:pStyle w:val="ConsPlusNormal"/>
        <w:jc w:val="both"/>
        <w:rPr>
          <w:sz w:val="26"/>
          <w:szCs w:val="26"/>
        </w:rPr>
      </w:pPr>
      <w:r w:rsidRPr="001C270C">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уведомляется заявитель, а также приносятся извинения за доставленные неудобства.</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2.6.3.4. Документы, представляемые заявителем, должны соответствовать следующим требованиям:</w:t>
      </w:r>
    </w:p>
    <w:p w:rsidR="00AF3FF0" w:rsidRPr="001C270C" w:rsidRDefault="00AF3FF0" w:rsidP="00AF3FF0">
      <w:pPr>
        <w:tabs>
          <w:tab w:val="left" w:pos="1134"/>
        </w:tabs>
        <w:spacing w:after="0"/>
        <w:ind w:firstLine="709"/>
        <w:jc w:val="both"/>
        <w:rPr>
          <w:rFonts w:ascii="Times New Roman" w:hAnsi="Times New Roman"/>
          <w:sz w:val="26"/>
          <w:szCs w:val="26"/>
        </w:rPr>
      </w:pPr>
      <w:r w:rsidRPr="001C270C">
        <w:rPr>
          <w:rFonts w:ascii="Times New Roman" w:hAnsi="Times New Roman"/>
          <w:sz w:val="26"/>
          <w:szCs w:val="26"/>
        </w:rPr>
        <w:t>- фамилия, имя и отчество (при наличии) заявителя, адрес его места жительства, телефон (если есть)  должны быть написаны полностью;</w:t>
      </w:r>
    </w:p>
    <w:p w:rsidR="00AF3FF0" w:rsidRPr="001C270C" w:rsidRDefault="00AF3FF0" w:rsidP="00AF3FF0">
      <w:pPr>
        <w:tabs>
          <w:tab w:val="left" w:pos="1134"/>
        </w:tabs>
        <w:spacing w:after="0"/>
        <w:ind w:firstLine="709"/>
        <w:jc w:val="both"/>
        <w:rPr>
          <w:rFonts w:ascii="Times New Roman" w:hAnsi="Times New Roman"/>
          <w:sz w:val="26"/>
          <w:szCs w:val="26"/>
        </w:rPr>
      </w:pPr>
      <w:r w:rsidRPr="001C270C">
        <w:rPr>
          <w:rFonts w:ascii="Times New Roman" w:hAnsi="Times New Roman"/>
          <w:sz w:val="26"/>
          <w:szCs w:val="26"/>
        </w:rPr>
        <w:t>- в документах не должно быть подчисток, приписок, зачеркнутых слов и иных неоговоренных исправлений;</w:t>
      </w:r>
    </w:p>
    <w:p w:rsidR="00AF3FF0" w:rsidRPr="001C270C" w:rsidRDefault="00AF3FF0" w:rsidP="00AF3FF0">
      <w:pPr>
        <w:tabs>
          <w:tab w:val="left" w:pos="1134"/>
        </w:tabs>
        <w:spacing w:after="0"/>
        <w:ind w:firstLine="709"/>
        <w:jc w:val="both"/>
        <w:rPr>
          <w:rFonts w:ascii="Times New Roman" w:hAnsi="Times New Roman"/>
          <w:sz w:val="26"/>
          <w:szCs w:val="26"/>
        </w:rPr>
      </w:pPr>
      <w:r w:rsidRPr="001C270C">
        <w:rPr>
          <w:rFonts w:ascii="Times New Roman" w:hAnsi="Times New Roman"/>
          <w:sz w:val="26"/>
          <w:szCs w:val="26"/>
        </w:rPr>
        <w:t>- документы не должны быть исполнены карандашом;</w:t>
      </w:r>
    </w:p>
    <w:p w:rsidR="00AF3FF0" w:rsidRPr="001C270C" w:rsidRDefault="00AF3FF0" w:rsidP="00AF3FF0">
      <w:pPr>
        <w:ind w:firstLine="709"/>
        <w:jc w:val="both"/>
        <w:rPr>
          <w:rFonts w:ascii="Times New Roman" w:hAnsi="Times New Roman"/>
          <w:sz w:val="26"/>
          <w:szCs w:val="26"/>
        </w:rPr>
      </w:pPr>
      <w:r w:rsidRPr="001C270C">
        <w:rPr>
          <w:rFonts w:ascii="Times New Roman" w:hAnsi="Times New Roman"/>
          <w:sz w:val="26"/>
          <w:szCs w:val="26"/>
        </w:rPr>
        <w:t>2.6.3.5.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AF3FF0" w:rsidRPr="001C270C" w:rsidRDefault="00AF3FF0" w:rsidP="00AF3FF0">
      <w:pPr>
        <w:autoSpaceDE w:val="0"/>
        <w:autoSpaceDN w:val="0"/>
        <w:adjustRightInd w:val="0"/>
        <w:spacing w:after="0" w:line="240" w:lineRule="auto"/>
        <w:ind w:firstLine="720"/>
        <w:jc w:val="center"/>
        <w:outlineLvl w:val="2"/>
        <w:rPr>
          <w:rFonts w:ascii="Times New Roman" w:hAnsi="Times New Roman"/>
          <w:b/>
          <w:bCs/>
          <w:sz w:val="26"/>
          <w:szCs w:val="26"/>
        </w:rPr>
      </w:pPr>
    </w:p>
    <w:p w:rsidR="00AF3FF0" w:rsidRPr="001C270C" w:rsidRDefault="00AF3FF0" w:rsidP="00AF3FF0">
      <w:pPr>
        <w:pStyle w:val="ConsPlusNormal"/>
        <w:jc w:val="center"/>
        <w:rPr>
          <w:b/>
          <w:sz w:val="26"/>
          <w:szCs w:val="26"/>
        </w:rPr>
      </w:pPr>
      <w:r w:rsidRPr="001C270C">
        <w:rPr>
          <w:b/>
          <w:bCs/>
          <w:sz w:val="26"/>
          <w:szCs w:val="26"/>
        </w:rPr>
        <w:lastRenderedPageBreak/>
        <w:t xml:space="preserve">2.7. </w:t>
      </w:r>
      <w:r w:rsidRPr="001C270C">
        <w:rPr>
          <w:b/>
          <w:sz w:val="26"/>
          <w:szCs w:val="26"/>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w:t>
      </w:r>
    </w:p>
    <w:p w:rsidR="00AF3FF0" w:rsidRPr="001C270C" w:rsidRDefault="00AF3FF0" w:rsidP="00AF3FF0">
      <w:pPr>
        <w:pStyle w:val="ConsPlusNormal"/>
        <w:jc w:val="center"/>
        <w:rPr>
          <w:b/>
          <w:sz w:val="26"/>
          <w:szCs w:val="26"/>
        </w:rPr>
      </w:pPr>
      <w:r w:rsidRPr="001C270C">
        <w:rPr>
          <w:b/>
          <w:sz w:val="26"/>
          <w:szCs w:val="26"/>
        </w:rPr>
        <w:t>которые заявитель вправе представить по собственной инициативе, и информация о способах их получения заявителями и порядке их представления.</w:t>
      </w:r>
      <w:r w:rsidRPr="001C270C">
        <w:rPr>
          <w:b/>
          <w:bCs/>
          <w:sz w:val="26"/>
          <w:szCs w:val="26"/>
        </w:rPr>
        <w:t xml:space="preserve"> </w:t>
      </w:r>
    </w:p>
    <w:p w:rsidR="00AF3FF0" w:rsidRPr="001C270C" w:rsidRDefault="00AF3FF0" w:rsidP="00AF3FF0">
      <w:pPr>
        <w:pStyle w:val="a5"/>
        <w:ind w:firstLine="709"/>
        <w:jc w:val="center"/>
        <w:rPr>
          <w:sz w:val="26"/>
          <w:szCs w:val="26"/>
        </w:rPr>
      </w:pP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1) свидетельство о рождении ребенка, выданное на территории Российской Федерации;</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2)  свидетельство о регистрации ребенка по месту жительства или по месту пребывания на закрепленной территории.</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2.7.3. Запрещено требовать от заявителя представления документов и информации, входящих в перечень документов, указанных в пункте 2.7.1. настоящего Административного регламента.</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2.7.4.Орган, предоставляющий муниципальную услугу, не вправе требовать от заявителя:</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муниципальных услуг;</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обязательными для предоставления муниципальных услуг Администрацией муниципального образования «Краснинский район» Смоленской области.</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б) наличие ошибок в заявлении о предоставлении  муниципальной услуги и документах ,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F3FF0" w:rsidRPr="001C270C" w:rsidRDefault="00AF3FF0" w:rsidP="00AF3FF0">
      <w:pPr>
        <w:spacing w:after="0"/>
        <w:ind w:firstLine="709"/>
        <w:jc w:val="both"/>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540"/>
        <w:jc w:val="center"/>
        <w:outlineLvl w:val="2"/>
        <w:rPr>
          <w:rFonts w:ascii="Times New Roman" w:hAnsi="Times New Roman"/>
          <w:b/>
          <w:bCs/>
          <w:sz w:val="26"/>
          <w:szCs w:val="26"/>
        </w:rPr>
      </w:pPr>
      <w:r w:rsidRPr="001C270C">
        <w:rPr>
          <w:rFonts w:ascii="Times New Roman" w:hAnsi="Times New Roman"/>
          <w:b/>
          <w:bCs/>
          <w:sz w:val="26"/>
          <w:szCs w:val="26"/>
        </w:rPr>
        <w:t>2.8. Исчерпывающий перечень оснований для отказа в приеме документов, необходимых для предоставления муниципальной услуги</w:t>
      </w:r>
    </w:p>
    <w:p w:rsidR="00AF3FF0" w:rsidRPr="001C270C" w:rsidRDefault="00AF3FF0" w:rsidP="00AF3FF0">
      <w:pPr>
        <w:autoSpaceDE w:val="0"/>
        <w:autoSpaceDN w:val="0"/>
        <w:adjustRightInd w:val="0"/>
        <w:spacing w:after="0" w:line="240" w:lineRule="auto"/>
        <w:ind w:firstLine="540"/>
        <w:jc w:val="center"/>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2.8.1. Основанием для отказа в приеме документов, необходимых для предоставления муниципальной услуги, являются:</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несоответствие возраста ребенка возрастным категориям, в отношении которых реализуется постановка на учет и зачисление детей в образовательную организацию;</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предоставление неполного пакета документов, необходимых для предоставления муниципальной услуги;</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подача документов лицом, не являющимся родителем или иным законным представителем ребенком и не имеющим права действовать от имени родителя или иного законного представителя ребенка.</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2.8.2. При электронной подаче заявления в его приеме также может быть отказано:</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при несоблюдении установленного технологическими регламентами Портала формата и способа ввода предоставляемых данных;</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lastRenderedPageBreak/>
        <w:t>- 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540"/>
        <w:jc w:val="center"/>
        <w:outlineLvl w:val="2"/>
        <w:rPr>
          <w:rFonts w:ascii="Times New Roman" w:hAnsi="Times New Roman"/>
          <w:b/>
          <w:bCs/>
          <w:sz w:val="26"/>
          <w:szCs w:val="26"/>
        </w:rPr>
      </w:pPr>
      <w:r w:rsidRPr="001C270C">
        <w:rPr>
          <w:rFonts w:ascii="Times New Roman" w:hAnsi="Times New Roman"/>
          <w:b/>
          <w:bCs/>
          <w:sz w:val="26"/>
          <w:szCs w:val="26"/>
        </w:rPr>
        <w:t xml:space="preserve">2.9. Исчерпывающий перечень оснований для отказа </w:t>
      </w:r>
    </w:p>
    <w:p w:rsidR="00AF3FF0" w:rsidRPr="001C270C" w:rsidRDefault="00AF3FF0" w:rsidP="00AF3FF0">
      <w:pPr>
        <w:autoSpaceDE w:val="0"/>
        <w:autoSpaceDN w:val="0"/>
        <w:adjustRightInd w:val="0"/>
        <w:spacing w:after="0" w:line="240" w:lineRule="auto"/>
        <w:ind w:firstLine="540"/>
        <w:jc w:val="center"/>
        <w:outlineLvl w:val="2"/>
        <w:rPr>
          <w:rFonts w:ascii="Times New Roman" w:hAnsi="Times New Roman"/>
          <w:b/>
          <w:bCs/>
          <w:sz w:val="26"/>
          <w:szCs w:val="26"/>
        </w:rPr>
      </w:pPr>
      <w:r w:rsidRPr="001C270C">
        <w:rPr>
          <w:rFonts w:ascii="Times New Roman" w:hAnsi="Times New Roman"/>
          <w:b/>
          <w:bCs/>
          <w:sz w:val="26"/>
          <w:szCs w:val="26"/>
        </w:rPr>
        <w:t>в предоставлении муниципальной услуги</w:t>
      </w:r>
    </w:p>
    <w:p w:rsidR="00AF3FF0" w:rsidRPr="001C270C" w:rsidRDefault="00AF3FF0" w:rsidP="00AF3FF0">
      <w:pPr>
        <w:autoSpaceDE w:val="0"/>
        <w:autoSpaceDN w:val="0"/>
        <w:adjustRightInd w:val="0"/>
        <w:spacing w:after="0" w:line="240" w:lineRule="auto"/>
        <w:ind w:firstLine="720"/>
        <w:jc w:val="center"/>
        <w:outlineLvl w:val="2"/>
        <w:rPr>
          <w:rFonts w:ascii="Times New Roman" w:hAnsi="Times New Roman"/>
          <w:b/>
          <w:bCs/>
          <w:sz w:val="26"/>
          <w:szCs w:val="26"/>
        </w:rPr>
      </w:pPr>
    </w:p>
    <w:p w:rsidR="00AF3FF0" w:rsidRPr="001C270C" w:rsidRDefault="00AF3FF0" w:rsidP="00AF3FF0">
      <w:pPr>
        <w:autoSpaceDE w:val="0"/>
        <w:autoSpaceDN w:val="0"/>
        <w:adjustRightInd w:val="0"/>
        <w:spacing w:after="0"/>
        <w:ind w:firstLine="720"/>
        <w:jc w:val="both"/>
        <w:outlineLvl w:val="1"/>
        <w:rPr>
          <w:rFonts w:ascii="Times New Roman" w:hAnsi="Times New Roman"/>
          <w:sz w:val="26"/>
          <w:szCs w:val="26"/>
        </w:rPr>
      </w:pPr>
      <w:r w:rsidRPr="001C270C">
        <w:rPr>
          <w:rFonts w:ascii="Times New Roman" w:hAnsi="Times New Roman"/>
          <w:sz w:val="26"/>
          <w:szCs w:val="26"/>
        </w:rPr>
        <w:t>2.9.1.  Основанием для отказа в постановке на учет является:</w:t>
      </w:r>
    </w:p>
    <w:p w:rsidR="00AF3FF0" w:rsidRPr="001C270C" w:rsidRDefault="00AF3FF0" w:rsidP="00AF3FF0">
      <w:pPr>
        <w:autoSpaceDE w:val="0"/>
        <w:autoSpaceDN w:val="0"/>
        <w:adjustRightInd w:val="0"/>
        <w:spacing w:after="0"/>
        <w:ind w:firstLine="720"/>
        <w:jc w:val="both"/>
        <w:outlineLvl w:val="1"/>
        <w:rPr>
          <w:rFonts w:ascii="Times New Roman" w:hAnsi="Times New Roman"/>
          <w:sz w:val="26"/>
          <w:szCs w:val="26"/>
        </w:rPr>
      </w:pPr>
      <w:r w:rsidRPr="001C270C">
        <w:rPr>
          <w:rFonts w:ascii="Times New Roman" w:hAnsi="Times New Roman"/>
          <w:sz w:val="26"/>
          <w:szCs w:val="26"/>
        </w:rPr>
        <w:t>- выявление в представленном заявлении о постановке на учет и (или) приложенных к нему документах (копиях документов) недостоверных сведений. Проверка достоверности сведений, содержащихся в заявлении о постановке на учет и (или) в приложенных к нему документах (копиях документов), осуществляется специалистом Комитета путем их сопоставления с информацией, полученной от компетентных органов или организаций, выдавших документ (документы), а также полученной другими способами разрешенными федеральным законодательством.</w:t>
      </w:r>
    </w:p>
    <w:p w:rsidR="00AF3FF0" w:rsidRPr="001C270C" w:rsidRDefault="00AF3FF0" w:rsidP="00AF3FF0">
      <w:pPr>
        <w:autoSpaceDE w:val="0"/>
        <w:autoSpaceDN w:val="0"/>
        <w:adjustRightInd w:val="0"/>
        <w:spacing w:after="0"/>
        <w:ind w:firstLine="720"/>
        <w:jc w:val="both"/>
        <w:outlineLvl w:val="1"/>
        <w:rPr>
          <w:rFonts w:ascii="Times New Roman" w:hAnsi="Times New Roman"/>
          <w:sz w:val="26"/>
          <w:szCs w:val="26"/>
        </w:rPr>
      </w:pPr>
      <w:r w:rsidRPr="001C270C">
        <w:rPr>
          <w:rFonts w:ascii="Times New Roman" w:hAnsi="Times New Roman"/>
          <w:sz w:val="26"/>
          <w:szCs w:val="26"/>
        </w:rPr>
        <w:t>- наличие в АИС «Комплектование ДОУ» ранее поданного заявления о постановке на учет, имеющего статус «Очередник», «Очередник – не подтвержден», «Направлен в ДОУ», «Желает сменить ДОУ», «Зачислен в ДОУ».</w:t>
      </w:r>
    </w:p>
    <w:p w:rsidR="00AF3FF0" w:rsidRPr="001C270C" w:rsidRDefault="00AF3FF0" w:rsidP="00AF3FF0">
      <w:pPr>
        <w:autoSpaceDE w:val="0"/>
        <w:autoSpaceDN w:val="0"/>
        <w:adjustRightInd w:val="0"/>
        <w:spacing w:after="0"/>
        <w:ind w:firstLine="720"/>
        <w:jc w:val="both"/>
        <w:outlineLvl w:val="1"/>
        <w:rPr>
          <w:rFonts w:ascii="Times New Roman" w:hAnsi="Times New Roman"/>
          <w:sz w:val="26"/>
          <w:szCs w:val="26"/>
        </w:rPr>
      </w:pPr>
      <w:r w:rsidRPr="001C270C">
        <w:rPr>
          <w:rFonts w:ascii="Times New Roman" w:hAnsi="Times New Roman"/>
          <w:sz w:val="26"/>
          <w:szCs w:val="26"/>
        </w:rPr>
        <w:t>2.9.2. Основанием для отказа в переводе ребенка из одной образовательной организации в другую является:</w:t>
      </w:r>
    </w:p>
    <w:p w:rsidR="00AF3FF0" w:rsidRPr="001C270C" w:rsidRDefault="00AF3FF0" w:rsidP="00AF3FF0">
      <w:pPr>
        <w:autoSpaceDE w:val="0"/>
        <w:autoSpaceDN w:val="0"/>
        <w:adjustRightInd w:val="0"/>
        <w:spacing w:after="0"/>
        <w:ind w:firstLine="720"/>
        <w:jc w:val="both"/>
        <w:outlineLvl w:val="1"/>
        <w:rPr>
          <w:rFonts w:ascii="Times New Roman" w:hAnsi="Times New Roman"/>
          <w:sz w:val="26"/>
          <w:szCs w:val="26"/>
        </w:rPr>
      </w:pPr>
      <w:r w:rsidRPr="001C270C">
        <w:rPr>
          <w:rFonts w:ascii="Times New Roman" w:hAnsi="Times New Roman"/>
          <w:sz w:val="26"/>
          <w:szCs w:val="26"/>
        </w:rPr>
        <w:t>- отсутствие свободных мест в принимающей образовательной организации (в случае обращения заявителя непосредственно в образовательную организацию).</w:t>
      </w:r>
    </w:p>
    <w:p w:rsidR="00AF3FF0" w:rsidRPr="001C270C" w:rsidRDefault="00AF3FF0" w:rsidP="00AF3FF0">
      <w:pPr>
        <w:autoSpaceDE w:val="0"/>
        <w:autoSpaceDN w:val="0"/>
        <w:adjustRightInd w:val="0"/>
        <w:spacing w:after="0"/>
        <w:ind w:firstLine="720"/>
        <w:jc w:val="both"/>
        <w:outlineLvl w:val="1"/>
        <w:rPr>
          <w:rFonts w:ascii="Times New Roman" w:hAnsi="Times New Roman"/>
          <w:sz w:val="26"/>
          <w:szCs w:val="26"/>
        </w:rPr>
      </w:pPr>
      <w:r w:rsidRPr="001C270C">
        <w:rPr>
          <w:rFonts w:ascii="Times New Roman" w:hAnsi="Times New Roman"/>
          <w:sz w:val="26"/>
          <w:szCs w:val="26"/>
        </w:rPr>
        <w:t>2.9.3. Оснований для отказа в зачислении ребенка в образовательную организацию не имеется.</w:t>
      </w:r>
    </w:p>
    <w:p w:rsidR="00AF3FF0" w:rsidRPr="001C270C" w:rsidRDefault="00AF3FF0" w:rsidP="00AF3FF0">
      <w:pPr>
        <w:pStyle w:val="a5"/>
        <w:jc w:val="center"/>
        <w:rPr>
          <w:rFonts w:ascii="Times New Roman" w:hAnsi="Times New Roman" w:cs="Times New Roman"/>
          <w:b/>
          <w:bCs/>
          <w:sz w:val="26"/>
          <w:szCs w:val="26"/>
        </w:rPr>
      </w:pPr>
      <w:r w:rsidRPr="001C270C">
        <w:rPr>
          <w:rFonts w:ascii="Times New Roman" w:hAnsi="Times New Roman" w:cs="Times New Roman"/>
          <w:b/>
          <w:bCs/>
          <w:sz w:val="26"/>
          <w:szCs w:val="2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3FF0" w:rsidRPr="001C270C" w:rsidRDefault="00AF3FF0" w:rsidP="00AF3FF0">
      <w:pPr>
        <w:autoSpaceDE w:val="0"/>
        <w:autoSpaceDN w:val="0"/>
        <w:adjustRightInd w:val="0"/>
        <w:spacing w:after="0" w:line="240" w:lineRule="auto"/>
        <w:ind w:firstLine="540"/>
        <w:jc w:val="center"/>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2.10.1. Для предоставления муниципальной услуги не требуется получения иных услуг.</w:t>
      </w:r>
    </w:p>
    <w:p w:rsidR="00AF3FF0" w:rsidRPr="001C270C" w:rsidRDefault="00AF3FF0" w:rsidP="00AF3FF0">
      <w:pPr>
        <w:autoSpaceDE w:val="0"/>
        <w:autoSpaceDN w:val="0"/>
        <w:adjustRightInd w:val="0"/>
        <w:spacing w:after="0" w:line="240" w:lineRule="auto"/>
        <w:ind w:firstLine="540"/>
        <w:jc w:val="both"/>
        <w:outlineLvl w:val="2"/>
        <w:rPr>
          <w:rFonts w:ascii="Times New Roman" w:hAnsi="Times New Roman"/>
          <w:i/>
          <w:iCs/>
          <w:sz w:val="26"/>
          <w:szCs w:val="26"/>
        </w:rPr>
      </w:pPr>
    </w:p>
    <w:p w:rsidR="00AF3FF0" w:rsidRPr="001C270C" w:rsidRDefault="00AF3FF0" w:rsidP="00AF3FF0">
      <w:pPr>
        <w:autoSpaceDE w:val="0"/>
        <w:autoSpaceDN w:val="0"/>
        <w:adjustRightInd w:val="0"/>
        <w:spacing w:after="0" w:line="240" w:lineRule="auto"/>
        <w:ind w:firstLine="720"/>
        <w:jc w:val="center"/>
        <w:outlineLvl w:val="1"/>
        <w:rPr>
          <w:rFonts w:ascii="Times New Roman" w:hAnsi="Times New Roman"/>
          <w:sz w:val="26"/>
          <w:szCs w:val="26"/>
        </w:rPr>
      </w:pPr>
      <w:r w:rsidRPr="001C270C">
        <w:rPr>
          <w:rFonts w:ascii="Times New Roman" w:hAnsi="Times New Roman"/>
          <w:b/>
          <w:b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AF3FF0" w:rsidRPr="001C270C" w:rsidRDefault="00AF3FF0" w:rsidP="00AF3FF0">
      <w:pPr>
        <w:autoSpaceDE w:val="0"/>
        <w:autoSpaceDN w:val="0"/>
        <w:adjustRightInd w:val="0"/>
        <w:spacing w:after="0" w:line="240" w:lineRule="auto"/>
        <w:ind w:firstLine="540"/>
        <w:jc w:val="both"/>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2.11.1. Муниципальная услуга предоставляется бесплатно.</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i/>
          <w:iCs/>
          <w:sz w:val="26"/>
          <w:szCs w:val="26"/>
        </w:rPr>
      </w:pPr>
    </w:p>
    <w:p w:rsidR="00AF3FF0" w:rsidRPr="001C270C" w:rsidRDefault="00AF3FF0" w:rsidP="00AF3FF0">
      <w:pPr>
        <w:autoSpaceDE w:val="0"/>
        <w:autoSpaceDN w:val="0"/>
        <w:adjustRightInd w:val="0"/>
        <w:spacing w:after="0" w:line="240" w:lineRule="auto"/>
        <w:ind w:firstLine="720"/>
        <w:jc w:val="center"/>
        <w:outlineLvl w:val="2"/>
        <w:rPr>
          <w:rFonts w:ascii="Times New Roman" w:hAnsi="Times New Roman"/>
          <w:b/>
          <w:bCs/>
          <w:sz w:val="26"/>
          <w:szCs w:val="26"/>
        </w:rPr>
      </w:pPr>
      <w:r w:rsidRPr="001C270C">
        <w:rPr>
          <w:rFonts w:ascii="Times New Roman" w:hAnsi="Times New Roman"/>
          <w:b/>
          <w:b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b/>
          <w:bCs/>
          <w:i/>
          <w:iCs/>
          <w:sz w:val="26"/>
          <w:szCs w:val="26"/>
        </w:rPr>
      </w:pPr>
    </w:p>
    <w:p w:rsidR="00AF3FF0" w:rsidRPr="001C270C" w:rsidRDefault="00AF3FF0" w:rsidP="00AF3FF0">
      <w:pPr>
        <w:spacing w:after="0" w:line="240" w:lineRule="auto"/>
        <w:ind w:firstLine="709"/>
        <w:jc w:val="both"/>
        <w:rPr>
          <w:rFonts w:ascii="Times New Roman" w:hAnsi="Times New Roman"/>
          <w:sz w:val="26"/>
          <w:szCs w:val="26"/>
        </w:rPr>
      </w:pPr>
      <w:r w:rsidRPr="001C270C">
        <w:rPr>
          <w:rFonts w:ascii="Times New Roman" w:hAnsi="Times New Roman"/>
          <w:sz w:val="26"/>
          <w:szCs w:val="26"/>
        </w:rPr>
        <w:t>2.12.1. Максимальный срок ожидания в очереди при подаче заявления для предоставления муниципальной услуги не должен превышать 15 минут.</w:t>
      </w:r>
    </w:p>
    <w:p w:rsidR="00AF3FF0" w:rsidRPr="001C270C" w:rsidRDefault="00AF3FF0" w:rsidP="00AF3FF0">
      <w:pPr>
        <w:spacing w:after="0" w:line="240" w:lineRule="auto"/>
        <w:ind w:firstLine="709"/>
        <w:jc w:val="both"/>
        <w:rPr>
          <w:rFonts w:ascii="Times New Roman" w:hAnsi="Times New Roman"/>
          <w:sz w:val="26"/>
          <w:szCs w:val="26"/>
        </w:rPr>
      </w:pPr>
      <w:r w:rsidRPr="001C270C">
        <w:rPr>
          <w:rFonts w:ascii="Times New Roman" w:hAnsi="Times New Roman"/>
          <w:sz w:val="26"/>
          <w:szCs w:val="26"/>
        </w:rPr>
        <w:t>2.12.2. Максимальный срок ожидания в очереди при получении результата предоставления муниципальной услуги не должен превышать 15 минут.</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p>
    <w:p w:rsidR="00AF3FF0" w:rsidRPr="001C270C" w:rsidRDefault="00AF3FF0" w:rsidP="00AF3FF0">
      <w:pPr>
        <w:spacing w:after="0" w:line="240" w:lineRule="auto"/>
        <w:ind w:firstLine="709"/>
        <w:jc w:val="center"/>
        <w:rPr>
          <w:rFonts w:ascii="Times New Roman" w:hAnsi="Times New Roman"/>
          <w:b/>
          <w:bCs/>
          <w:sz w:val="26"/>
          <w:szCs w:val="26"/>
        </w:rPr>
      </w:pPr>
      <w:r w:rsidRPr="001C270C">
        <w:rPr>
          <w:rFonts w:ascii="Times New Roman" w:hAnsi="Times New Roman"/>
          <w:b/>
          <w:bCs/>
          <w:sz w:val="26"/>
          <w:szCs w:val="26"/>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b/>
          <w:bCs/>
          <w:sz w:val="26"/>
          <w:szCs w:val="26"/>
        </w:rPr>
      </w:pPr>
    </w:p>
    <w:p w:rsidR="00AF3FF0" w:rsidRPr="001C270C" w:rsidRDefault="00AF3FF0" w:rsidP="00AF3FF0">
      <w:pPr>
        <w:spacing w:after="0" w:line="240" w:lineRule="auto"/>
        <w:ind w:firstLine="709"/>
        <w:jc w:val="both"/>
        <w:rPr>
          <w:rFonts w:ascii="Times New Roman" w:hAnsi="Times New Roman"/>
          <w:sz w:val="26"/>
          <w:szCs w:val="26"/>
        </w:rPr>
      </w:pPr>
      <w:r w:rsidRPr="001C270C">
        <w:rPr>
          <w:rFonts w:ascii="Times New Roman" w:hAnsi="Times New Roman"/>
          <w:sz w:val="26"/>
          <w:szCs w:val="26"/>
        </w:rPr>
        <w:t>2.13.1. Срок регистрации запроса заявителя о предоставлении муниципальной услуги не должен превышать15 минут.</w:t>
      </w:r>
    </w:p>
    <w:p w:rsidR="00AF3FF0" w:rsidRPr="001C270C" w:rsidRDefault="00AF3FF0" w:rsidP="00AF3FF0">
      <w:pPr>
        <w:autoSpaceDE w:val="0"/>
        <w:autoSpaceDN w:val="0"/>
        <w:adjustRightInd w:val="0"/>
        <w:spacing w:after="0" w:line="240" w:lineRule="auto"/>
        <w:ind w:firstLine="720"/>
        <w:jc w:val="center"/>
        <w:outlineLvl w:val="1"/>
        <w:rPr>
          <w:rFonts w:ascii="Times New Roman" w:hAnsi="Times New Roman"/>
          <w:b/>
          <w:bCs/>
          <w:sz w:val="26"/>
          <w:szCs w:val="26"/>
        </w:rPr>
      </w:pPr>
    </w:p>
    <w:p w:rsidR="00AF3FF0" w:rsidRPr="001C270C" w:rsidRDefault="00AF3FF0" w:rsidP="00AF3FF0">
      <w:pPr>
        <w:autoSpaceDE w:val="0"/>
        <w:autoSpaceDN w:val="0"/>
        <w:adjustRightInd w:val="0"/>
        <w:spacing w:after="0" w:line="240" w:lineRule="auto"/>
        <w:ind w:firstLine="720"/>
        <w:jc w:val="center"/>
        <w:outlineLvl w:val="1"/>
        <w:rPr>
          <w:rFonts w:ascii="Times New Roman" w:hAnsi="Times New Roman"/>
          <w:b/>
          <w:sz w:val="26"/>
          <w:szCs w:val="26"/>
        </w:rPr>
      </w:pPr>
      <w:r w:rsidRPr="001C270C">
        <w:rPr>
          <w:rFonts w:ascii="Times New Roman" w:hAnsi="Times New Roman"/>
          <w:b/>
          <w:bCs/>
          <w:sz w:val="26"/>
          <w:szCs w:val="26"/>
        </w:rPr>
        <w:t xml:space="preserve">2.14. </w:t>
      </w:r>
      <w:r w:rsidRPr="001C270C">
        <w:rPr>
          <w:rFonts w:ascii="Times New Roman" w:hAnsi="Times New Roman"/>
          <w:b/>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F3FF0" w:rsidRPr="001C270C" w:rsidRDefault="00AF3FF0" w:rsidP="00AF3FF0">
      <w:pPr>
        <w:autoSpaceDE w:val="0"/>
        <w:autoSpaceDN w:val="0"/>
        <w:adjustRightInd w:val="0"/>
        <w:spacing w:after="0" w:line="240" w:lineRule="auto"/>
        <w:ind w:firstLine="720"/>
        <w:jc w:val="center"/>
        <w:outlineLvl w:val="1"/>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2.14.1. Прием граждан осуществляется в специально выделенных для предоставления муниципальных услуг помещениях.</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2.14.2. При возможности около здания организуются парковочные места для автотранспорта.</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Доступ заявителей к парковочным местам является бесплатным.</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2.14.3. Центральный вход в здание, где располагается отдел образования,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2.14.5. Места информирования, предназначенные для ознакомления заявителей с информационными материалами, оборудуются:</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информационными стендами, на которых размещается визуальная и текстовая информация;</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стульями и столами для оформления документов.</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К информационным стендам должна быть обеспечена возможность свободного доступа граждан.</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режим работы органов, предоставляющих муниципальную услугу;</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графики личного приема граждан уполномоченными должностными лицами;</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lastRenderedPageBreak/>
        <w:t>- настоящий Административный регламент.</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2.14.7.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AF3FF0" w:rsidRPr="001C270C" w:rsidRDefault="00AF3FF0" w:rsidP="00AF3FF0">
      <w:pPr>
        <w:pStyle w:val="12"/>
        <w:spacing w:after="0" w:line="240" w:lineRule="auto"/>
        <w:ind w:left="0" w:firstLine="709"/>
        <w:jc w:val="both"/>
        <w:rPr>
          <w:rFonts w:ascii="Times New Roman" w:hAnsi="Times New Roman"/>
          <w:sz w:val="26"/>
          <w:szCs w:val="26"/>
        </w:rPr>
      </w:pPr>
      <w:r w:rsidRPr="001C270C">
        <w:rPr>
          <w:rFonts w:ascii="Times New Roman" w:hAnsi="Times New Roman"/>
          <w:sz w:val="26"/>
          <w:szCs w:val="26"/>
        </w:rPr>
        <w:t>Доступность для инвалидов объектов (зданий, помещений), в которых предоставляется муниципальная услуга, должна быть обеспечена:</w:t>
      </w:r>
    </w:p>
    <w:p w:rsidR="00AF3FF0" w:rsidRPr="001C270C" w:rsidRDefault="00AF3FF0" w:rsidP="00AF3FF0">
      <w:pPr>
        <w:pStyle w:val="ConsPlusNormal"/>
        <w:ind w:firstLine="709"/>
        <w:jc w:val="both"/>
        <w:rPr>
          <w:sz w:val="26"/>
          <w:szCs w:val="26"/>
        </w:rPr>
      </w:pPr>
      <w:r w:rsidRPr="001C270C">
        <w:rPr>
          <w:sz w:val="26"/>
          <w:szCs w:val="26"/>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AF3FF0" w:rsidRPr="001C270C" w:rsidRDefault="00AF3FF0" w:rsidP="00AF3FF0">
      <w:pPr>
        <w:pStyle w:val="ConsPlusNormal"/>
        <w:ind w:firstLine="709"/>
        <w:jc w:val="both"/>
        <w:rPr>
          <w:sz w:val="26"/>
          <w:szCs w:val="26"/>
        </w:rPr>
      </w:pPr>
      <w:r w:rsidRPr="001C270C">
        <w:rPr>
          <w:sz w:val="26"/>
          <w:szCs w:val="26"/>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F3FF0" w:rsidRPr="001C270C" w:rsidRDefault="00AF3FF0" w:rsidP="00AF3FF0">
      <w:pPr>
        <w:pStyle w:val="ConsPlusNormal"/>
        <w:ind w:firstLine="709"/>
        <w:jc w:val="both"/>
        <w:rPr>
          <w:sz w:val="26"/>
          <w:szCs w:val="26"/>
        </w:rPr>
      </w:pPr>
      <w:r w:rsidRPr="001C270C">
        <w:rPr>
          <w:sz w:val="26"/>
          <w:szCs w:val="26"/>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AF3FF0" w:rsidRPr="001C270C" w:rsidRDefault="00AF3FF0" w:rsidP="00AF3FF0">
      <w:pPr>
        <w:pStyle w:val="ConsPlusNormal"/>
        <w:ind w:firstLine="709"/>
        <w:jc w:val="both"/>
        <w:rPr>
          <w:sz w:val="26"/>
          <w:szCs w:val="26"/>
        </w:rPr>
      </w:pPr>
      <w:r w:rsidRPr="001C270C">
        <w:rPr>
          <w:sz w:val="26"/>
          <w:szCs w:val="26"/>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3FF0" w:rsidRPr="001C270C" w:rsidRDefault="00AF3FF0" w:rsidP="00AF3FF0">
      <w:pPr>
        <w:pStyle w:val="ConsPlusNormal"/>
        <w:ind w:firstLine="709"/>
        <w:jc w:val="both"/>
        <w:rPr>
          <w:sz w:val="26"/>
          <w:szCs w:val="26"/>
        </w:rPr>
      </w:pPr>
      <w:r w:rsidRPr="001C270C">
        <w:rPr>
          <w:sz w:val="26"/>
          <w:szCs w:val="26"/>
        </w:rPr>
        <w:t>- допуском  сурдопереводчика и тифлосурдопереводчика при оказании инвалиду муниципальные услуги;</w:t>
      </w:r>
    </w:p>
    <w:p w:rsidR="00AF3FF0" w:rsidRPr="001C270C" w:rsidRDefault="00AF3FF0" w:rsidP="00AF3FF0">
      <w:pPr>
        <w:pStyle w:val="ConsPlusNormal"/>
        <w:ind w:firstLine="709"/>
        <w:jc w:val="both"/>
        <w:rPr>
          <w:sz w:val="26"/>
          <w:szCs w:val="26"/>
        </w:rPr>
      </w:pPr>
      <w:r w:rsidRPr="001C270C">
        <w:rPr>
          <w:sz w:val="26"/>
          <w:szCs w:val="26"/>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lang w:eastAsia="en-US"/>
        </w:rPr>
      </w:pPr>
      <w:r w:rsidRPr="001C270C">
        <w:rPr>
          <w:rFonts w:ascii="Times New Roman" w:hAnsi="Times New Roman"/>
          <w:sz w:val="26"/>
          <w:szCs w:val="26"/>
          <w:lang w:eastAsia="en-US"/>
        </w:rPr>
        <w:t>- оказанием специалистами отдела образования, МФЦ  помощи инвалидам в преодолении барьеров, мешающих получению ими муниципальных услуг наравне с другими заявителями.</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p>
    <w:p w:rsidR="00AF3FF0" w:rsidRPr="001C270C" w:rsidRDefault="00AF3FF0" w:rsidP="00AF3FF0">
      <w:pPr>
        <w:tabs>
          <w:tab w:val="left" w:pos="12"/>
          <w:tab w:val="left" w:pos="1019"/>
        </w:tabs>
        <w:spacing w:after="0" w:line="240" w:lineRule="auto"/>
        <w:ind w:firstLine="709"/>
        <w:jc w:val="center"/>
        <w:rPr>
          <w:rFonts w:ascii="Times New Roman" w:hAnsi="Times New Roman"/>
          <w:b/>
          <w:bCs/>
          <w:sz w:val="26"/>
          <w:szCs w:val="26"/>
        </w:rPr>
      </w:pPr>
      <w:r w:rsidRPr="001C270C">
        <w:rPr>
          <w:rFonts w:ascii="Times New Roman" w:hAnsi="Times New Roman"/>
          <w:b/>
          <w:bCs/>
          <w:sz w:val="26"/>
          <w:szCs w:val="26"/>
        </w:rPr>
        <w:t>2.15. Показатели доступности и качества муниципальной услуги</w:t>
      </w:r>
    </w:p>
    <w:p w:rsidR="00AF3FF0" w:rsidRPr="001C270C" w:rsidRDefault="00AF3FF0" w:rsidP="00AF3FF0">
      <w:pPr>
        <w:tabs>
          <w:tab w:val="left" w:pos="12"/>
          <w:tab w:val="left" w:pos="1019"/>
        </w:tabs>
        <w:spacing w:after="0" w:line="240" w:lineRule="auto"/>
        <w:ind w:firstLine="709"/>
        <w:jc w:val="center"/>
        <w:rPr>
          <w:rFonts w:ascii="Times New Roman" w:hAnsi="Times New Roman"/>
          <w:b/>
          <w:bCs/>
          <w:sz w:val="26"/>
          <w:szCs w:val="26"/>
        </w:rPr>
      </w:pPr>
    </w:p>
    <w:p w:rsidR="00AF3FF0" w:rsidRPr="001C270C" w:rsidRDefault="00AF3FF0" w:rsidP="00AF3FF0">
      <w:pPr>
        <w:spacing w:after="0" w:line="240" w:lineRule="auto"/>
        <w:ind w:firstLine="709"/>
        <w:jc w:val="both"/>
        <w:rPr>
          <w:rFonts w:ascii="Times New Roman" w:hAnsi="Times New Roman"/>
          <w:sz w:val="26"/>
          <w:szCs w:val="26"/>
        </w:rPr>
      </w:pPr>
      <w:r w:rsidRPr="001C270C">
        <w:rPr>
          <w:rFonts w:ascii="Times New Roman" w:hAnsi="Times New Roman"/>
          <w:sz w:val="26"/>
          <w:szCs w:val="26"/>
        </w:rPr>
        <w:t>2.15.1. Показателями доступности предоставления муниципальной услуги являются:</w:t>
      </w:r>
    </w:p>
    <w:p w:rsidR="00AF3FF0" w:rsidRPr="001C270C" w:rsidRDefault="00AF3FF0" w:rsidP="00AF3FF0">
      <w:pPr>
        <w:autoSpaceDE w:val="0"/>
        <w:autoSpaceDN w:val="0"/>
        <w:adjustRightInd w:val="0"/>
        <w:spacing w:after="0" w:line="240" w:lineRule="auto"/>
        <w:ind w:firstLine="709"/>
        <w:jc w:val="both"/>
        <w:rPr>
          <w:rFonts w:ascii="Times New Roman" w:hAnsi="Times New Roman"/>
          <w:sz w:val="26"/>
          <w:szCs w:val="26"/>
        </w:rPr>
      </w:pPr>
      <w:r w:rsidRPr="001C270C">
        <w:rPr>
          <w:rFonts w:ascii="Times New Roman" w:hAnsi="Times New Roman"/>
          <w:sz w:val="26"/>
          <w:szCs w:val="26"/>
        </w:rPr>
        <w:t>1) транспортная доступность к местам предоставления муниципальной услуги;</w:t>
      </w:r>
    </w:p>
    <w:p w:rsidR="00AF3FF0" w:rsidRPr="001C270C" w:rsidRDefault="00AF3FF0" w:rsidP="00AF3FF0">
      <w:pPr>
        <w:autoSpaceDE w:val="0"/>
        <w:autoSpaceDN w:val="0"/>
        <w:adjustRightInd w:val="0"/>
        <w:spacing w:after="0" w:line="240" w:lineRule="auto"/>
        <w:ind w:firstLine="709"/>
        <w:jc w:val="both"/>
        <w:rPr>
          <w:rFonts w:ascii="Times New Roman" w:hAnsi="Times New Roman"/>
          <w:sz w:val="26"/>
          <w:szCs w:val="26"/>
        </w:rPr>
      </w:pPr>
      <w:r w:rsidRPr="001C270C">
        <w:rPr>
          <w:rFonts w:ascii="Times New Roman" w:hAnsi="Times New Roman"/>
          <w:sz w:val="26"/>
          <w:szCs w:val="26"/>
        </w:rPr>
        <w:t>2) обеспечение беспрепятственного доступа к помещениям, в которых предоставляется муниципальная услуга;</w:t>
      </w:r>
    </w:p>
    <w:p w:rsidR="00AF3FF0" w:rsidRPr="001C270C" w:rsidRDefault="00AF3FF0" w:rsidP="00AF3FF0">
      <w:pPr>
        <w:autoSpaceDE w:val="0"/>
        <w:autoSpaceDN w:val="0"/>
        <w:adjustRightInd w:val="0"/>
        <w:spacing w:after="0" w:line="240" w:lineRule="auto"/>
        <w:ind w:firstLine="709"/>
        <w:jc w:val="both"/>
        <w:rPr>
          <w:rFonts w:ascii="Times New Roman" w:hAnsi="Times New Roman"/>
          <w:sz w:val="26"/>
          <w:szCs w:val="26"/>
        </w:rPr>
      </w:pPr>
      <w:r w:rsidRPr="001C270C">
        <w:rPr>
          <w:rFonts w:ascii="Times New Roman" w:hAnsi="Times New Roman"/>
          <w:sz w:val="26"/>
          <w:szCs w:val="26"/>
        </w:rPr>
        <w:t>3) размещение информации о порядке предоставления муниципальной услуги в информационно-телекоммуникационной сети «Интернет».</w:t>
      </w:r>
    </w:p>
    <w:p w:rsidR="00AF3FF0" w:rsidRPr="001C270C" w:rsidRDefault="00AF3FF0" w:rsidP="00AF3FF0">
      <w:pPr>
        <w:autoSpaceDE w:val="0"/>
        <w:autoSpaceDN w:val="0"/>
        <w:adjustRightInd w:val="0"/>
        <w:spacing w:after="0" w:line="240" w:lineRule="auto"/>
        <w:ind w:firstLine="709"/>
        <w:jc w:val="both"/>
        <w:rPr>
          <w:rFonts w:ascii="Times New Roman" w:hAnsi="Times New Roman"/>
          <w:sz w:val="26"/>
          <w:szCs w:val="26"/>
        </w:rPr>
      </w:pPr>
      <w:r w:rsidRPr="001C270C">
        <w:rPr>
          <w:rFonts w:ascii="Times New Roman" w:hAnsi="Times New Roman"/>
          <w:sz w:val="26"/>
          <w:szCs w:val="26"/>
        </w:rPr>
        <w:t>2.15.2. Показателями качества предоставления муниципальной услуги являются:</w:t>
      </w:r>
    </w:p>
    <w:p w:rsidR="00AF3FF0" w:rsidRPr="001C270C" w:rsidRDefault="00AF3FF0" w:rsidP="00AF3FF0">
      <w:pPr>
        <w:autoSpaceDE w:val="0"/>
        <w:autoSpaceDN w:val="0"/>
        <w:adjustRightInd w:val="0"/>
        <w:spacing w:after="0" w:line="240" w:lineRule="auto"/>
        <w:ind w:firstLine="709"/>
        <w:jc w:val="both"/>
        <w:rPr>
          <w:rFonts w:ascii="Times New Roman" w:hAnsi="Times New Roman"/>
          <w:sz w:val="26"/>
          <w:szCs w:val="26"/>
        </w:rPr>
      </w:pPr>
      <w:r w:rsidRPr="001C270C">
        <w:rPr>
          <w:rFonts w:ascii="Times New Roman" w:hAnsi="Times New Roman"/>
          <w:sz w:val="26"/>
          <w:szCs w:val="26"/>
        </w:rPr>
        <w:t>1) соблюдение стандарта предоставления муниципальной услуги;</w:t>
      </w:r>
    </w:p>
    <w:p w:rsidR="00AF3FF0" w:rsidRPr="001C270C" w:rsidRDefault="00AF3FF0" w:rsidP="00AF3FF0">
      <w:pPr>
        <w:spacing w:after="0" w:line="240" w:lineRule="auto"/>
        <w:ind w:firstLine="709"/>
        <w:jc w:val="both"/>
        <w:rPr>
          <w:rFonts w:ascii="Times New Roman" w:hAnsi="Times New Roman"/>
          <w:sz w:val="26"/>
          <w:szCs w:val="26"/>
        </w:rPr>
      </w:pPr>
      <w:r w:rsidRPr="001C270C">
        <w:rPr>
          <w:rFonts w:ascii="Times New Roman" w:hAnsi="Times New Roman"/>
          <w:sz w:val="26"/>
          <w:szCs w:val="26"/>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AF3FF0" w:rsidRPr="001C270C" w:rsidRDefault="00AF3FF0" w:rsidP="00AF3FF0">
      <w:pPr>
        <w:spacing w:after="0" w:line="240" w:lineRule="auto"/>
        <w:ind w:firstLine="709"/>
        <w:jc w:val="both"/>
        <w:rPr>
          <w:rFonts w:ascii="Times New Roman" w:hAnsi="Times New Roman"/>
          <w:sz w:val="26"/>
          <w:szCs w:val="26"/>
          <w:u w:val="single"/>
        </w:rPr>
      </w:pPr>
      <w:r w:rsidRPr="001C270C">
        <w:rPr>
          <w:rFonts w:ascii="Times New Roman" w:hAnsi="Times New Roman"/>
          <w:sz w:val="26"/>
          <w:szCs w:val="26"/>
        </w:rPr>
        <w:t>3) возможность получения муниципальной услуги в МФЦ;</w:t>
      </w:r>
    </w:p>
    <w:p w:rsidR="00AF3FF0" w:rsidRPr="001C270C" w:rsidRDefault="00AF3FF0" w:rsidP="00AF3FF0">
      <w:pPr>
        <w:spacing w:after="0" w:line="240" w:lineRule="auto"/>
        <w:ind w:firstLine="709"/>
        <w:jc w:val="both"/>
        <w:rPr>
          <w:rFonts w:ascii="Times New Roman" w:hAnsi="Times New Roman"/>
          <w:sz w:val="26"/>
          <w:szCs w:val="26"/>
        </w:rPr>
      </w:pPr>
      <w:r w:rsidRPr="001C270C">
        <w:rPr>
          <w:rFonts w:ascii="Times New Roman" w:hAnsi="Times New Roman"/>
          <w:sz w:val="26"/>
          <w:szCs w:val="26"/>
        </w:rPr>
        <w:t>4) возможность получения информации о ходе предоставления муниципальной услуги.</w:t>
      </w:r>
    </w:p>
    <w:p w:rsidR="00AF3FF0" w:rsidRPr="001C270C" w:rsidRDefault="00AF3FF0" w:rsidP="00AF3FF0">
      <w:pPr>
        <w:autoSpaceDE w:val="0"/>
        <w:autoSpaceDN w:val="0"/>
        <w:adjustRightInd w:val="0"/>
        <w:spacing w:after="0" w:line="240" w:lineRule="auto"/>
        <w:ind w:firstLine="717"/>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center"/>
        <w:outlineLvl w:val="2"/>
        <w:rPr>
          <w:rFonts w:ascii="Times New Roman" w:hAnsi="Times New Roman"/>
          <w:b/>
          <w:bCs/>
          <w:sz w:val="26"/>
          <w:szCs w:val="26"/>
        </w:rPr>
      </w:pPr>
      <w:r w:rsidRPr="001C270C">
        <w:rPr>
          <w:rFonts w:ascii="Times New Roman" w:hAnsi="Times New Roman"/>
          <w:b/>
          <w:bCs/>
          <w:sz w:val="26"/>
          <w:szCs w:val="26"/>
        </w:rPr>
        <w:t>2.16.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F3FF0" w:rsidRPr="001C270C" w:rsidRDefault="00AF3FF0" w:rsidP="00AF3FF0">
      <w:pPr>
        <w:autoSpaceDE w:val="0"/>
        <w:autoSpaceDN w:val="0"/>
        <w:adjustRightInd w:val="0"/>
        <w:spacing w:after="0" w:line="240" w:lineRule="auto"/>
        <w:ind w:firstLine="720"/>
        <w:jc w:val="center"/>
        <w:outlineLvl w:val="2"/>
        <w:rPr>
          <w:rFonts w:ascii="Times New Roman" w:hAnsi="Times New Roman"/>
          <w:b/>
          <w:bCs/>
          <w:sz w:val="26"/>
          <w:szCs w:val="26"/>
        </w:rPr>
      </w:pP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2.16.1. Предоставление муниципальной услуги может осуществляться  в соответствии с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2.16.2. Муниципальная услуга может предоставляться в электронной форме.</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При предоставлении муниципальной услуги в электронной форме осуществляются следующие этапы:</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1) предоставление информации заявителям  и обеспечение доступа заявителей  к сведениям о муниципальных услугах;</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2) обеспечение доступа заявителей к формам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 с использованием Единого портала, Регионального портала;</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3) подача заявителем  запроса и  документов, необходимых для предоставления муниципальной услуги и прием таких запросов и документов  с использованием Единого портала, Регионального портала;</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4) получение заявителем  сведений о ходе выполнения запроса о предоставлении муниципальной услуги;</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5) получение заявителем  результата предоставления муниципальной услуги, если иное не установлено федеральным законом.</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540"/>
        <w:jc w:val="center"/>
        <w:outlineLvl w:val="1"/>
        <w:rPr>
          <w:rFonts w:ascii="Times New Roman" w:hAnsi="Times New Roman"/>
          <w:b/>
          <w:bCs/>
          <w:sz w:val="26"/>
          <w:szCs w:val="26"/>
        </w:rPr>
      </w:pPr>
      <w:r w:rsidRPr="001C270C">
        <w:rPr>
          <w:rFonts w:ascii="Times New Roman" w:hAnsi="Times New Roman"/>
          <w:b/>
          <w:bCs/>
          <w:sz w:val="26"/>
          <w:szCs w:val="26"/>
        </w:rPr>
        <w:t>3. Состав, последовательность и сроки выполнения административных процедур, требования к порядку их выполнения</w:t>
      </w:r>
    </w:p>
    <w:p w:rsidR="00AF3FF0" w:rsidRPr="001C270C" w:rsidRDefault="00AF3FF0" w:rsidP="00AF3FF0">
      <w:pPr>
        <w:autoSpaceDE w:val="0"/>
        <w:autoSpaceDN w:val="0"/>
        <w:adjustRightInd w:val="0"/>
        <w:spacing w:after="0" w:line="240" w:lineRule="auto"/>
        <w:jc w:val="center"/>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jc w:val="center"/>
        <w:outlineLvl w:val="2"/>
        <w:rPr>
          <w:rFonts w:ascii="Times New Roman" w:hAnsi="Times New Roman"/>
          <w:b/>
          <w:sz w:val="26"/>
          <w:szCs w:val="26"/>
        </w:rPr>
      </w:pPr>
      <w:r w:rsidRPr="001C270C">
        <w:rPr>
          <w:rFonts w:ascii="Times New Roman" w:hAnsi="Times New Roman"/>
          <w:b/>
          <w:sz w:val="26"/>
          <w:szCs w:val="26"/>
        </w:rPr>
        <w:t>3.1. Описание последовательности действий при предоставлении муниципальной услуги</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 xml:space="preserve"> 3.1.1. Блок-схема предоставления муниципальной услуги приведена в Приложении № 1 к настоящему Административному регламенту.</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3.1.2. Предоставление муниципальной услуги включает в себя следующие административные процедуры:</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1) прием заявлений о постановке на учет для зачисления ребенка в образовательную организацию:</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прием и регистрация документов;</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рассмотрение заявления о постановке на учет для зачисления ребенка в образовательную организацию;</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информирование заявителя о результате рассмотрения заявления (принятом решении);</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2) перевод ребенка из одной образовательной организации в другую:</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прием, регистрация заявления о переводе ребенка из одной образовательной организации в другую;</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lastRenderedPageBreak/>
        <w:t>- рассмотрение заявления о переводе ребенка из одной образовательной организации в другую;</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информирование заявителей о принятом решении;</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3) комплектование образовательных организаций на новый учебный год:</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сбор информации о плановой мощности и объемах выпуска (освобождении мест в группах) на очередной учебный год, формирование структуры групп;</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формирование и утверждение списков для зачисления детей (ведомостей на зачисление) на очередной учебный год;</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информирование заявителей о принятом решении;</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4) доукомплектование образовательных организаций в текущем учебном году:</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сбор информации о зачислении, выбытии воспитанников и наличии свободных мест;</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формирование и утверждение списков для зачисления детей (ведомостей на зачисление) в образовательные организации в текущем учебном году;</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информирование заявителей о принятом решении;</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зачисление детей.</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jc w:val="center"/>
        <w:outlineLvl w:val="2"/>
        <w:rPr>
          <w:rFonts w:ascii="Times New Roman" w:hAnsi="Times New Roman"/>
          <w:b/>
          <w:sz w:val="26"/>
          <w:szCs w:val="26"/>
        </w:rPr>
      </w:pPr>
      <w:r w:rsidRPr="001C270C">
        <w:rPr>
          <w:rFonts w:ascii="Times New Roman" w:hAnsi="Times New Roman"/>
          <w:b/>
          <w:sz w:val="26"/>
          <w:szCs w:val="26"/>
        </w:rPr>
        <w:t>3.2. Прием заявлений о постановке на учет для зачисления ребенка в образовательную организацию:</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 xml:space="preserve"> 3.2.1. Основанием для начала исполнения административной процедуры является личное обращение заявителя в отдел образования, МФЦ либо поступление запроса в отдел образования по почте, по информационно-телекоммуникационным сетям общего доступа, в том числе сети Интернет, включая электронную почту.</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3.2.2. Заявление о постановке на учет для зачисления ребенка в образовательную организацию может быть подано:</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на текущий учебный год;</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на любой учебный год, начиная со следующего (с 1 сентября).</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3.2.3. В заявлении о постановке на учет для зачисления ребенка в образовательную организацию, необходимо указать образовательную организацию для зачисления.</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3.2.4. При очной форме подачи документов заявитель составляет заявление о постановке на учет для зачисления ребенка с участием специалиста отдела образования.</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3.2.5. При оформлении заявления о постановке на учет и зачислении ребенка через Портал заявитель заполняет заявление самостоятельно.</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3.2.6. Факты, указанные в заявлении, подтверждаются путем личного предъявления документов, указанных в пунктах 2.6.1.3. – 2.6.1.4 настоящего Административного регламента.</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3.2.7. Заявление, по которому не подтверждены указанные в нем факты, не рассматривается в ходе административных процедур «Комплектование образовательных организаций на очередной учебный год» и «Доукомплектование образовательных организаций в текущем учебном году».</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3.2.8. Специалист отдела образования, в обязанности которого входит принятие документов:</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1) проверяет наличие всех необходимых документов, в соответствии с перечнем, установленным пунктом 2.6.1.3, 2.6.1.4. настоящего Административного регламента;</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2) проверяет соответствие представленных документов требованиям, установленным пунктом 2.6.1.3, 2.6.1.4. настоящего Административного регламента;</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3) после принятия решения о постановке на учет для зачисления либо об отказе в постановке на учет для зачисления ребенка в образовательную организацию специалист отдела образования вносит соответствующую запись в регистр детей, поставленных на учет для зачисления и в реестр принятых заявлений в день принятия соответствующего решения.</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lastRenderedPageBreak/>
        <w:t>4) В случае постановки на учет заявителю выдается уведомление о постановке на учет ребенка для зачисления по форме согласно приложению № 8.</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Если заявление о постановке ребенка на учет и зачислении в образовательную организацию было подано через Портал, одновременно с уведомлением о постановке на учет заявителю направляется сообщение о необходимости представить в отдел образования документы, подтверждающие факты, указанные в заявлении.</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3.2.9. В случае предоставления заявления и документов, необходимых для предоставления муниципальной услуги через МФЦ заявителю выдается расписка в получении необходимых документов.</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3.2.10. МФЦ  передает документы, поступившие от заявителя, в отдел образования в порядке и в сроки, предусмотренные соответствующим соглашением о взаимодействии.</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3.2.11. В случае принятия решения об отказе в постановке на учет для зачисления ребенка заявителю выдается уведомление об отказе в постановке на учет для зачисления ребенка.</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3.2.12. Информирование о результате исполнения административной процедуры осуществляется:</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при очной подаче заявления – непосредственно при личном обращении заявителя в отдел образования, МФЦ;</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при подаче заявления через Портал – одним из следующих способов:</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1)      с помощью телефонного звонка специалиста отдела образования на указанный номер заявителя;</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2)      по электронной почте;</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3)      в форме сообщения в «Личный кабинет» на Портале.</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3.2.13. Результатом административной процедуры является получение заявителем уведомления о постановке ребенка на учет для зачисления в образовательную организацию.</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3.2.14. Продолжительность административной процедуры не более 1 рабочего дня.</w:t>
      </w:r>
    </w:p>
    <w:p w:rsidR="00AF3FF0" w:rsidRPr="001C270C" w:rsidRDefault="00AF3FF0" w:rsidP="00AF3FF0">
      <w:pPr>
        <w:autoSpaceDE w:val="0"/>
        <w:autoSpaceDN w:val="0"/>
        <w:adjustRightInd w:val="0"/>
        <w:spacing w:after="0" w:line="240" w:lineRule="auto"/>
        <w:jc w:val="both"/>
        <w:outlineLvl w:val="2"/>
        <w:rPr>
          <w:rFonts w:ascii="Times New Roman" w:hAnsi="Times New Roman"/>
          <w:b/>
          <w:sz w:val="26"/>
          <w:szCs w:val="26"/>
        </w:rPr>
      </w:pPr>
    </w:p>
    <w:p w:rsidR="00AF3FF0" w:rsidRPr="001C270C" w:rsidRDefault="00AF3FF0" w:rsidP="00AF3FF0">
      <w:pPr>
        <w:autoSpaceDE w:val="0"/>
        <w:autoSpaceDN w:val="0"/>
        <w:adjustRightInd w:val="0"/>
        <w:spacing w:after="0" w:line="240" w:lineRule="auto"/>
        <w:jc w:val="center"/>
        <w:outlineLvl w:val="2"/>
        <w:rPr>
          <w:rFonts w:ascii="Times New Roman" w:hAnsi="Times New Roman"/>
          <w:b/>
          <w:sz w:val="26"/>
          <w:szCs w:val="26"/>
        </w:rPr>
      </w:pPr>
      <w:r w:rsidRPr="001C270C">
        <w:rPr>
          <w:rFonts w:ascii="Times New Roman" w:hAnsi="Times New Roman"/>
          <w:b/>
          <w:sz w:val="26"/>
          <w:szCs w:val="26"/>
        </w:rPr>
        <w:t>3.3. Перевод ребенка из одной образовательной организации в другую</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 xml:space="preserve"> 3.3.1. Основанием для начала выполнения административной процедуры является обращение заявителя с заявлением о переводе ребенка из одной образовательной организации в другую.</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 xml:space="preserve">3.3.2. Заявление на перевод ребенка из одной образовательной организации в другую подается в отдел образования, МФЦ. </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3.3.3. Заявление о переводе ребенка из одной образовательной организации может быть подано:</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на текущий учебный год;</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на любой учебный год, начиная со следующего (с 1 сентября).</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3.3.4. В заявлении о переводе ребенка из одной образовательной организации в другую необходимо указать одну основную и одну дополнительную образовательную организацию для перевода.</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3.3.5. При очной форме подачи документов заявитель составляет заявление о переводе ребенка из одной образовательной организации в другую с участием специалиста отдела образования, МФЦ.</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3.3.6. При оформлении заявления о переводе ребенка из одной образовательной организации в другую через Портал заявитель заполняет заявление самостоятельно.</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3.3.7. Факты, указанные в заявлении, подтверждаются путем личного предъявления документов, указанных в пунктах 2.6.1.3. – 2.6.1.4. Административного регламента.</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 xml:space="preserve">3.3.8. Заявление, по которому не подтверждены указанные в нем факты, не рассматривается в ходе административных процедур «Комплектование образовательных </w:t>
      </w:r>
      <w:r w:rsidRPr="001C270C">
        <w:rPr>
          <w:rFonts w:ascii="Times New Roman" w:hAnsi="Times New Roman"/>
          <w:sz w:val="26"/>
          <w:szCs w:val="26"/>
        </w:rPr>
        <w:lastRenderedPageBreak/>
        <w:t>организаций на очередной учебный год» и «Доукомплектование образовательных организаций в текущем учебном году».</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3.3.9. После поступления заявления о переводе ребенка из одной образовательной организации в другую специалист отдела образования производит регистрацию заявления и заносит данные о заявителе в реестр принятых заявлений о постановке на учет и зачислении ребенка.</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3.3.10. Регистрация заявления осуществляется в соответствии со временем подачи заявления.</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3.3.11. При личном обращении в отдел образования регистрация заявления осуществляется в соответствии со временем подачи заявления (с точным указанием часов и минут).</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3.3.12. При оформлении заявлений через Портал регистрация осуществляется в соответствии со временем регистрации заявления на Портале (с точным указанием часов и минут).</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3.3.13. Заявления о переводе ребенка из одной образовательной организации в другую рассматриваются специалистами отдела образования в порядке очередности, в соответствии со временем и датой регистрации заявления.</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3.3.14. При наличии всех необходимых документов осуществляется постановка ребенка на учет для перевода согласно очередности по возрастной категории ребенка.</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3.3.15. После принятия решения о постановке ребенка на учет для перевода из одной  образовательной организации в другую либо об отказе в постановке ребенка на учет для перевода специалист отдела образования вносит соответствующую запись в реестр принятых заявлений в день принятия соответствующего решения.</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3.3.16. Перевод и зачисление ребенка в образовательную организацию происходит в рамках административной процедуры «Комплектование на очередной учебный год» и «Доукомплектование в текущем учебном году».</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3.3.17. В случае постановки на учет заявителю выдается уведомление о постановке на учет ребенка для зачисления в образовательную организацию по форме согласно Приложению № 8.</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Если заявление о переводе ребенка было подано через Портал, одновременно с уведомлением о постановке на учет заявителю направляется сообщение о необходимости представить в отдел образования документы, подтверждающие факты, указанные в заявлении.</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3.3.18. В случае принятия решения об отказе в постановке на учет для зачисления ребенка в образовательную организацию заявителю выдается уведомление об отказе в постановке на учет для зачисления ребенка в образовательную организацию.</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3.3.19. Информирование о результате исполнения административной процедуры осуществляется:</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при очной подаче заявления - непосредственно при личном обращении заявителя в отдел образования, МФЦ;</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при подаче заявления через Портал - одним из следующих способов:</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1)      с помощью телефонного звонка специалиста отдела образования, МФЦ на указанный номер заявителя;</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2)      по электронной почте;</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3)      в форме сообщения в «Личный кабинет» на Портале.</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jc w:val="center"/>
        <w:outlineLvl w:val="2"/>
        <w:rPr>
          <w:rFonts w:ascii="Times New Roman" w:hAnsi="Times New Roman"/>
          <w:b/>
          <w:sz w:val="26"/>
          <w:szCs w:val="26"/>
        </w:rPr>
      </w:pPr>
      <w:r w:rsidRPr="001C270C">
        <w:rPr>
          <w:rFonts w:ascii="Times New Roman" w:hAnsi="Times New Roman"/>
          <w:b/>
          <w:sz w:val="26"/>
          <w:szCs w:val="26"/>
        </w:rPr>
        <w:t>3.4. Зачисление детей в образовательную организацию</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 xml:space="preserve"> 3.4.1. Основанием для начала административной процедуры, является поступление в образовательную организацию списка детей, направленных в образовательную организацию (ведомостей на зачисление).</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lastRenderedPageBreak/>
        <w:t>3.4.2. Заявители должны лично явиться в образовательную организацию для зачисления в следующий срок:</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до 30 августа текущего года, если ребенок зачисляется по результатам комплектования на очередной учебный год;</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r w:rsidRPr="001C270C">
        <w:rPr>
          <w:rFonts w:ascii="Times New Roman" w:hAnsi="Times New Roman"/>
          <w:sz w:val="26"/>
          <w:szCs w:val="26"/>
        </w:rPr>
        <w:t>- в течение 15 дней с момента получения уведомления о направлении, если ребенок зачисляется по результатам доукомплектования в текущем учебном году.</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3.4.3. В случае если заявитель не явился в образовательную организацию для зачисления ребенка в установленный настоящим Административным регламентом срок, ему отказывается в предоставлении услуги.</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3.4.4. Для зачисления ребенка в образовательную организацию заявитель представляет документы согласно пунктам 2.6.3.2. Административного регламента.</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3.4.5. В случае принятия решения об отказе в зачислении ребенка в образовательную организацию заявителю по его желанию может быть выдано уведомление об отказе в зачислении ребенка в образовательную организацию. Уведомление об отказе в зачислении ребенка в образовательную организацию передается заявителю очно, в бумажном виде.</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3.4.6. Руководитель образовательной организации формирует списки групп, издает приказ о зачислении вновь поступивших детей и утверждает количественный состав сформированных групп.</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3.4.7. Руководитель образовательной организации передает сведения о зачисленных детях в отдел образования.</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3.4.8. Результат предоставления муниципальной услуги учитывается в регистре детей, зачисленных в образовательную организацию.</w:t>
      </w:r>
    </w:p>
    <w:p w:rsidR="00AF3FF0" w:rsidRPr="001C270C" w:rsidRDefault="00AF3FF0" w:rsidP="00AF3FF0">
      <w:pPr>
        <w:autoSpaceDE w:val="0"/>
        <w:autoSpaceDN w:val="0"/>
        <w:adjustRightInd w:val="0"/>
        <w:spacing w:after="0" w:line="240" w:lineRule="auto"/>
        <w:ind w:firstLine="567"/>
        <w:jc w:val="both"/>
        <w:outlineLvl w:val="2"/>
        <w:rPr>
          <w:rFonts w:ascii="Times New Roman" w:hAnsi="Times New Roman"/>
          <w:sz w:val="26"/>
          <w:szCs w:val="26"/>
        </w:rPr>
      </w:pPr>
      <w:r w:rsidRPr="001C270C">
        <w:rPr>
          <w:rFonts w:ascii="Times New Roman" w:hAnsi="Times New Roman"/>
          <w:sz w:val="26"/>
          <w:szCs w:val="26"/>
        </w:rPr>
        <w:t>3.4.9. Ответственным за ведение регистра детей, зачисленных в образовательную организацию, является отдел образования.</w:t>
      </w:r>
    </w:p>
    <w:p w:rsidR="00AF3FF0" w:rsidRPr="001C270C" w:rsidRDefault="00AF3FF0" w:rsidP="00AF3FF0">
      <w:pPr>
        <w:spacing w:after="0"/>
        <w:jc w:val="center"/>
        <w:rPr>
          <w:rFonts w:ascii="Times New Roman" w:hAnsi="Times New Roman"/>
          <w:b/>
          <w:bCs/>
          <w:sz w:val="26"/>
          <w:szCs w:val="26"/>
        </w:rPr>
      </w:pPr>
    </w:p>
    <w:p w:rsidR="00AF3FF0" w:rsidRPr="001C270C" w:rsidRDefault="00AF3FF0" w:rsidP="00AF3FF0">
      <w:pPr>
        <w:spacing w:after="0"/>
        <w:jc w:val="center"/>
        <w:rPr>
          <w:rFonts w:ascii="Times New Roman" w:hAnsi="Times New Roman"/>
          <w:b/>
          <w:bCs/>
          <w:sz w:val="26"/>
          <w:szCs w:val="26"/>
        </w:rPr>
      </w:pPr>
      <w:r w:rsidRPr="001C270C">
        <w:rPr>
          <w:rFonts w:ascii="Times New Roman" w:hAnsi="Times New Roman"/>
          <w:b/>
          <w:bCs/>
          <w:sz w:val="26"/>
          <w:szCs w:val="26"/>
        </w:rPr>
        <w:t xml:space="preserve">3.5. Комплектование на очередной учебный год </w:t>
      </w:r>
    </w:p>
    <w:p w:rsidR="00AF3FF0" w:rsidRPr="001C270C" w:rsidRDefault="00AF3FF0" w:rsidP="00AF3FF0">
      <w:pPr>
        <w:tabs>
          <w:tab w:val="left" w:pos="5988"/>
        </w:tabs>
        <w:spacing w:after="0"/>
        <w:rPr>
          <w:rFonts w:ascii="Times New Roman" w:hAnsi="Times New Roman"/>
          <w:b/>
          <w:bCs/>
          <w:sz w:val="26"/>
          <w:szCs w:val="26"/>
        </w:rPr>
      </w:pPr>
      <w:r w:rsidRPr="001C270C">
        <w:rPr>
          <w:rFonts w:ascii="Times New Roman" w:hAnsi="Times New Roman"/>
          <w:b/>
          <w:bCs/>
          <w:sz w:val="26"/>
          <w:szCs w:val="26"/>
        </w:rPr>
        <w:tab/>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xml:space="preserve">3.5.1. До 10 июня текущего года образовательные организации предоставляют в отдел образования информацию о количестве свободных мест в группах, в соответствии с каждой возрастной категорией детей в очередном учебном году </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3.5.2. Комплектование на очередной учебный год осуществляется на основании информации о максимально возможном количестве свободных мест в группах в соответствии с каждой возрастной категорией детей каждой образовательной организации.</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3.5.3. До 1 июля текущего года отдел образования формирует списки детей для зачисления на очередной учебный год во вновь комплектуемые группы.</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3.5.4. К рассмотрению принимаются заявления, отвечающие следующим критериям:</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факты, указанные в заявлении, подтверждены;</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желаемая дата поступления в образовательную организацию наступила или наступит 1 сентября текущего года.</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3.5.5. Заявления рассматриваются в следующей последовательности:</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заявления в отношении детей лиц, имеющих право на внеочередное зачисление детей в образовательную организацию (перечень категорий заявителей приведен в приложении № 2);</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заявления в отношении детей лиц, имеющих право на первоочередное зачисление детей в образовательную организацию (перечень категорий заявителей приведен в приложении № 2);</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lastRenderedPageBreak/>
        <w:t>- заявления в отношении детей лиц, имеющих право на преимущественное зачисление детей в образовательную организацию (перечень категорий заявителей приведен в приложении № 2);</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 заявления о переводе детей из одной образовательной организации в другую;</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 заявления лиц, чьи дети поступают в образовательную организацию на общих основаниях.</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3.5.6. По каждой категории комплектование осуществляется с учетом даты постановки на учет для зачисления ребенка в образовательную организацию.</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3.5.7. Распределение мест осуществляется в соответствии с основными образовательными организациями, указанными в заявлении, и с учетом возрастной категории ребенка.</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3.5.8. В случае отсутствия мест в основных образовательных организациях ребенку предоставляется место в другой образовательной организации.</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3.5.9. В случае отсутствия в возрастной категории ребенка мест во всех образовательных организациях ребенок не зачисляется в образовательную организацию, заявление о постановке ребенка на учет и зачисления в образовательную организацию или заявление о переводе ребенка из одной образовательной организации в другую будет рассматриваться в ходе последующих процедур доукомплектования образовательных организаций в текущем учебном году и комплектования образовательных организаций на очередной учебный год.</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 xml:space="preserve">3.5.10. До 10 июля текущего года отдел образования направляет в образовательные организации списки детей, направленных в соответствующие образовательные организации. Списки составляются по форме, приведенной в приложении № 11. </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3.5.11. До 30 августа текущего года заявители обязаны явиться в образовательную организацию для зачисления.</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3.5.12. Информирование о направлении ребенка в образовательную организацию осуществляется руководителем соответствующей образовательной организации или уполномоченным лицом одним из следующих способов:</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непосредственно при личном обращении заявителя в образовательную организацию;</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с помощью телефонного звонка руководителя образовательной организации или уполномоченного лица на указанный номер телефона заявителя;</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по электронной почте;</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в форме сообщения в «Личный кабинет» на Портале;</w:t>
      </w:r>
    </w:p>
    <w:p w:rsidR="00AF3FF0" w:rsidRPr="001C270C" w:rsidRDefault="00AF3FF0" w:rsidP="00AF3FF0">
      <w:pPr>
        <w:spacing w:after="0"/>
        <w:ind w:firstLine="709"/>
        <w:jc w:val="both"/>
        <w:rPr>
          <w:rFonts w:ascii="Times New Roman" w:hAnsi="Times New Roman"/>
          <w:sz w:val="26"/>
          <w:szCs w:val="26"/>
        </w:rPr>
      </w:pPr>
      <w:r w:rsidRPr="001C270C">
        <w:rPr>
          <w:rFonts w:ascii="Times New Roman" w:hAnsi="Times New Roman"/>
          <w:sz w:val="26"/>
          <w:szCs w:val="26"/>
        </w:rPr>
        <w:t>- почтовым отправлением на адрес, указанный в заявлении (при невозможности использования иных способов информирования).</w:t>
      </w:r>
    </w:p>
    <w:p w:rsidR="00AF3FF0" w:rsidRPr="001C270C" w:rsidRDefault="00AF3FF0" w:rsidP="00AF3FF0">
      <w:pPr>
        <w:spacing w:after="0"/>
        <w:ind w:firstLine="709"/>
        <w:contextualSpacing/>
        <w:jc w:val="both"/>
        <w:rPr>
          <w:rFonts w:ascii="Times New Roman" w:hAnsi="Times New Roman"/>
          <w:noProof/>
          <w:sz w:val="26"/>
          <w:szCs w:val="26"/>
        </w:rPr>
      </w:pPr>
    </w:p>
    <w:p w:rsidR="00AF3FF0" w:rsidRPr="001C270C" w:rsidRDefault="00AF3FF0" w:rsidP="00AF3FF0">
      <w:pPr>
        <w:spacing w:after="0"/>
        <w:ind w:firstLine="709"/>
        <w:contextualSpacing/>
        <w:jc w:val="center"/>
        <w:rPr>
          <w:rFonts w:ascii="Times New Roman" w:hAnsi="Times New Roman"/>
          <w:b/>
          <w:noProof/>
          <w:sz w:val="26"/>
          <w:szCs w:val="26"/>
        </w:rPr>
      </w:pPr>
      <w:r w:rsidRPr="001C270C">
        <w:rPr>
          <w:rFonts w:ascii="Times New Roman" w:hAnsi="Times New Roman"/>
          <w:b/>
          <w:noProof/>
          <w:sz w:val="26"/>
          <w:szCs w:val="26"/>
        </w:rPr>
        <w:t>3.6. Доукомплектование образовательных организаций в текущем учебном году</w:t>
      </w:r>
    </w:p>
    <w:p w:rsidR="00AF3FF0" w:rsidRPr="001C270C" w:rsidRDefault="00AF3FF0" w:rsidP="00AF3FF0">
      <w:pPr>
        <w:spacing w:after="0"/>
        <w:ind w:firstLine="709"/>
        <w:contextualSpacing/>
        <w:jc w:val="both"/>
        <w:rPr>
          <w:rFonts w:ascii="Times New Roman" w:hAnsi="Times New Roman"/>
          <w:noProof/>
          <w:sz w:val="26"/>
          <w:szCs w:val="26"/>
        </w:rPr>
      </w:pP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3.6.1. Основанием для начала административной процедуры является:</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изменение структуры мест в группах;</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появление свободных мест;</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отчисление ребенка из образовательной организации до окончания обучения.</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lastRenderedPageBreak/>
        <w:t>3.6.2. В случае если произошли изменения в структуре мест в группах, появились свободные места в группах, ребенок был отчислен из образовательной организации, не завершив обучение, руководитель образовательной организации информирует о соответствующих изменениях Комитет.</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xml:space="preserve">3.6.3. На основании уведомления об изменениях член Комиссии по комплектованию вносит соответствующие изменения в регистр детей, зачисленных в образовательную организацию. </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3.6.4. При наличии (появлении) свободных мест осуществляется доукомплектование образовательных организаций в течение всего учебного года в соответствии с очередностью и требованиями о преимущественном праве зачисления детей отдельных категорий граждан.</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3.6.5. Доукомплектование осуществляется на основании информации о фактическом количестве свободных мест в группах в соответствии с каждой возрастной категорией детей каждой образовательной организации.</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3.6.6. До 10 числа каждого месяца в течение года (кроме мая, июля) отдел образования формирует списки детей для зачисления в имеющиеся или вновь комплектуемые группы.</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3.6.7. Для рассмотрения принимаются заявления, отвечающие следующим критериям:</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факты, указанные в заявлении, подтверждены;</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желаемая дата поступления в образовательную организацию наступила.</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3.6.8. Заявления рассматриваются в следующей последовательности:</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заявления в отношении детей лиц, имеющих право на внеочередное зачисление детей в образовательную организацию (перечень категорий заявителей приведен в приложении № 3);</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заявления в отношении детей лиц, имеющих право на первоочередное зачисление детей в образовательную организацию (перечень категорий заявителей приведен в приложении № 3</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заявления в отношении детей лиц, имеющих право на преимущественное зачисление детей в образовательную организацию (перечень категорий заявителей приведен в приложении № 3);</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заявления о переводе детей из одной образовательной организации в другую;</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заявления лиц, чьи дети поступают в образовательную организацию на общих основаниях.</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3.6.9. По каждой категории комплектование осуществляется с учетом даты постановки на учет.</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3.6.10. Распределение мест осуществляется в соответствии с основными образовательными организациями, указанными в заявлении, и с учетом возрастной категории ребенка. В случае отсутствия мест в основных образовательных организациях ребенку предоставляется место в другой образовательной организации.</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xml:space="preserve">3.6.11. В случае отсутствия в возрастной категории ребенка мест во всех образовательных организациях ребенок не зачисляется в образовательную организацию, </w:t>
      </w:r>
      <w:r w:rsidRPr="001C270C">
        <w:rPr>
          <w:rFonts w:ascii="Times New Roman" w:hAnsi="Times New Roman"/>
          <w:noProof/>
          <w:sz w:val="26"/>
          <w:szCs w:val="26"/>
        </w:rPr>
        <w:lastRenderedPageBreak/>
        <w:t>заявление о постановке ребенка на учет и зачисления в образовательную организацию или заявление о переводе ребенка из одной образовательной организации в другую будет рассматриваться в ходе последующих процедур доукомплектования в текущем учебном году и комплектования на очередной учебный год.</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xml:space="preserve">3.6.12. До 10  числа каждого месяца в течение года (кроме мая, июля) отдел образованият направляет в образовательные организации списки детей, направленных в соответствующую  образовательную организацию. </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3.6.13. До 15 числа каждого месяца в течение года (кроме мая, июля) руководитель или уполномоченный сотрудник образовательной организации уведомляет заявителей о направлении детей в образовательную организацию.</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3.6.14. В течение 20 дней с момента получения уведомления заявители обязаны явиться в образовательную организацию для зачисления.</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3.6.15. Информирование о направлении ребенка в образовательную организацию осуществляется руководителем соответствующей образовательной организации или уполномоченным лицом одним из следующих способов:</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непосредственно при личном обращении заявителя в образовательную организацию;</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с помощью телефонного звонка руководителя образовательной организации или уполномоченного лица на указанный номер телефона заявителя;</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по электронной почте;</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в форме сообщения в «Личный кабинет» на Портале;</w:t>
      </w:r>
    </w:p>
    <w:p w:rsidR="00AF3FF0" w:rsidRPr="001C270C" w:rsidRDefault="00AF3FF0" w:rsidP="00AF3FF0">
      <w:pPr>
        <w:spacing w:after="0"/>
        <w:ind w:firstLine="709"/>
        <w:contextualSpacing/>
        <w:jc w:val="both"/>
        <w:rPr>
          <w:rFonts w:ascii="Times New Roman" w:hAnsi="Times New Roman"/>
          <w:noProof/>
          <w:sz w:val="26"/>
          <w:szCs w:val="26"/>
        </w:rPr>
      </w:pPr>
      <w:r w:rsidRPr="001C270C">
        <w:rPr>
          <w:rFonts w:ascii="Times New Roman" w:hAnsi="Times New Roman"/>
          <w:noProof/>
          <w:sz w:val="26"/>
          <w:szCs w:val="26"/>
        </w:rPr>
        <w:t>- почтовым отправлением на адрес, указанный в заявлении (при невозможности использования иных способов информирования).</w:t>
      </w:r>
    </w:p>
    <w:p w:rsidR="00AF3FF0" w:rsidRPr="001C270C" w:rsidRDefault="00AF3FF0" w:rsidP="00AF3FF0">
      <w:pPr>
        <w:autoSpaceDE w:val="0"/>
        <w:autoSpaceDN w:val="0"/>
        <w:adjustRightInd w:val="0"/>
        <w:spacing w:after="0" w:line="240" w:lineRule="auto"/>
        <w:jc w:val="both"/>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jc w:val="center"/>
        <w:outlineLvl w:val="0"/>
        <w:rPr>
          <w:rFonts w:ascii="Times New Roman" w:hAnsi="Times New Roman"/>
          <w:b/>
          <w:bCs/>
          <w:sz w:val="26"/>
          <w:szCs w:val="26"/>
        </w:rPr>
      </w:pPr>
      <w:r w:rsidRPr="001C270C">
        <w:rPr>
          <w:rFonts w:ascii="Times New Roman" w:hAnsi="Times New Roman"/>
          <w:b/>
          <w:bCs/>
          <w:sz w:val="26"/>
          <w:szCs w:val="26"/>
        </w:rPr>
        <w:t>4. Формы контроля за исполнением настоящего</w:t>
      </w:r>
    </w:p>
    <w:p w:rsidR="00AF3FF0" w:rsidRPr="001C270C" w:rsidRDefault="00AF3FF0" w:rsidP="00AF3FF0">
      <w:pPr>
        <w:autoSpaceDE w:val="0"/>
        <w:autoSpaceDN w:val="0"/>
        <w:adjustRightInd w:val="0"/>
        <w:spacing w:after="0" w:line="240" w:lineRule="auto"/>
        <w:jc w:val="center"/>
        <w:rPr>
          <w:rFonts w:ascii="Times New Roman" w:hAnsi="Times New Roman"/>
          <w:b/>
          <w:bCs/>
          <w:sz w:val="26"/>
          <w:szCs w:val="26"/>
        </w:rPr>
      </w:pPr>
      <w:r w:rsidRPr="001C270C">
        <w:rPr>
          <w:rFonts w:ascii="Times New Roman" w:hAnsi="Times New Roman"/>
          <w:b/>
          <w:bCs/>
          <w:sz w:val="26"/>
          <w:szCs w:val="26"/>
        </w:rPr>
        <w:t>Административного регламента</w:t>
      </w:r>
    </w:p>
    <w:p w:rsidR="00AF3FF0" w:rsidRPr="001C270C" w:rsidRDefault="00AF3FF0" w:rsidP="00AF3FF0">
      <w:pPr>
        <w:autoSpaceDE w:val="0"/>
        <w:autoSpaceDN w:val="0"/>
        <w:adjustRightInd w:val="0"/>
        <w:spacing w:after="0" w:line="240" w:lineRule="auto"/>
        <w:jc w:val="center"/>
        <w:rPr>
          <w:rFonts w:ascii="Times New Roman" w:hAnsi="Times New Roman"/>
          <w:sz w:val="26"/>
          <w:szCs w:val="26"/>
        </w:rPr>
      </w:pPr>
    </w:p>
    <w:p w:rsidR="00AF3FF0" w:rsidRPr="001C270C" w:rsidRDefault="00AF3FF0" w:rsidP="00AF3FF0">
      <w:pPr>
        <w:autoSpaceDE w:val="0"/>
        <w:autoSpaceDN w:val="0"/>
        <w:adjustRightInd w:val="0"/>
        <w:spacing w:after="0" w:line="240" w:lineRule="auto"/>
        <w:jc w:val="center"/>
        <w:outlineLvl w:val="1"/>
        <w:rPr>
          <w:rFonts w:ascii="Times New Roman" w:hAnsi="Times New Roman"/>
          <w:b/>
          <w:bCs/>
          <w:sz w:val="26"/>
          <w:szCs w:val="26"/>
        </w:rPr>
      </w:pPr>
      <w:r w:rsidRPr="001C270C">
        <w:rPr>
          <w:rFonts w:ascii="Times New Roman" w:hAnsi="Times New Roman"/>
          <w:b/>
          <w:bCs/>
          <w:sz w:val="26"/>
          <w:szCs w:val="26"/>
        </w:rPr>
        <w:t>4.1. Порядок осуществления текущего контроля за соблюдением</w:t>
      </w:r>
    </w:p>
    <w:p w:rsidR="00AF3FF0" w:rsidRPr="001C270C" w:rsidRDefault="00AF3FF0" w:rsidP="00AF3FF0">
      <w:pPr>
        <w:autoSpaceDE w:val="0"/>
        <w:autoSpaceDN w:val="0"/>
        <w:adjustRightInd w:val="0"/>
        <w:spacing w:after="0" w:line="240" w:lineRule="auto"/>
        <w:jc w:val="center"/>
        <w:rPr>
          <w:rFonts w:ascii="Times New Roman" w:hAnsi="Times New Roman"/>
          <w:b/>
          <w:bCs/>
          <w:sz w:val="26"/>
          <w:szCs w:val="26"/>
        </w:rPr>
      </w:pPr>
      <w:r w:rsidRPr="001C270C">
        <w:rPr>
          <w:rFonts w:ascii="Times New Roman" w:hAnsi="Times New Roman"/>
          <w:b/>
          <w:bCs/>
          <w:sz w:val="26"/>
          <w:szCs w:val="26"/>
        </w:rPr>
        <w:t>и исполнением ответственными должностными лицами положений</w:t>
      </w:r>
    </w:p>
    <w:p w:rsidR="00AF3FF0" w:rsidRPr="001C270C" w:rsidRDefault="00AF3FF0" w:rsidP="00AF3FF0">
      <w:pPr>
        <w:autoSpaceDE w:val="0"/>
        <w:autoSpaceDN w:val="0"/>
        <w:adjustRightInd w:val="0"/>
        <w:spacing w:after="0" w:line="240" w:lineRule="auto"/>
        <w:jc w:val="center"/>
        <w:rPr>
          <w:rFonts w:ascii="Times New Roman" w:hAnsi="Times New Roman"/>
          <w:b/>
          <w:bCs/>
          <w:sz w:val="26"/>
          <w:szCs w:val="26"/>
        </w:rPr>
      </w:pPr>
      <w:r w:rsidRPr="001C270C">
        <w:rPr>
          <w:rFonts w:ascii="Times New Roman" w:hAnsi="Times New Roman"/>
          <w:b/>
          <w:bCs/>
          <w:sz w:val="26"/>
          <w:szCs w:val="26"/>
        </w:rPr>
        <w:t>настоящего Административного регламента и иных нормативных</w:t>
      </w:r>
    </w:p>
    <w:p w:rsidR="00AF3FF0" w:rsidRPr="001C270C" w:rsidRDefault="00AF3FF0" w:rsidP="00AF3FF0">
      <w:pPr>
        <w:autoSpaceDE w:val="0"/>
        <w:autoSpaceDN w:val="0"/>
        <w:adjustRightInd w:val="0"/>
        <w:spacing w:after="0" w:line="240" w:lineRule="auto"/>
        <w:jc w:val="center"/>
        <w:rPr>
          <w:rFonts w:ascii="Times New Roman" w:hAnsi="Times New Roman"/>
          <w:b/>
          <w:bCs/>
          <w:sz w:val="26"/>
          <w:szCs w:val="26"/>
        </w:rPr>
      </w:pPr>
      <w:r w:rsidRPr="001C270C">
        <w:rPr>
          <w:rFonts w:ascii="Times New Roman" w:hAnsi="Times New Roman"/>
          <w:b/>
          <w:bCs/>
          <w:sz w:val="26"/>
          <w:szCs w:val="26"/>
        </w:rPr>
        <w:t>правовых актов, устанавливающих требования к предоставлению</w:t>
      </w:r>
    </w:p>
    <w:p w:rsidR="00AF3FF0" w:rsidRPr="001C270C" w:rsidRDefault="00AF3FF0" w:rsidP="00AF3FF0">
      <w:pPr>
        <w:autoSpaceDE w:val="0"/>
        <w:autoSpaceDN w:val="0"/>
        <w:adjustRightInd w:val="0"/>
        <w:spacing w:after="0" w:line="240" w:lineRule="auto"/>
        <w:jc w:val="center"/>
        <w:rPr>
          <w:rFonts w:ascii="Times New Roman" w:hAnsi="Times New Roman"/>
          <w:b/>
          <w:bCs/>
          <w:sz w:val="26"/>
          <w:szCs w:val="26"/>
        </w:rPr>
      </w:pPr>
      <w:r w:rsidRPr="001C270C">
        <w:rPr>
          <w:rFonts w:ascii="Times New Roman" w:hAnsi="Times New Roman"/>
          <w:b/>
          <w:bCs/>
          <w:sz w:val="26"/>
          <w:szCs w:val="26"/>
        </w:rPr>
        <w:t>муниципальной услуги, а также принятием решений</w:t>
      </w:r>
    </w:p>
    <w:p w:rsidR="00AF3FF0" w:rsidRPr="001C270C" w:rsidRDefault="00AF3FF0" w:rsidP="00AF3FF0">
      <w:pPr>
        <w:autoSpaceDE w:val="0"/>
        <w:autoSpaceDN w:val="0"/>
        <w:adjustRightInd w:val="0"/>
        <w:spacing w:after="0" w:line="240" w:lineRule="auto"/>
        <w:jc w:val="center"/>
        <w:rPr>
          <w:rFonts w:ascii="Times New Roman" w:hAnsi="Times New Roman"/>
          <w:b/>
          <w:bCs/>
          <w:sz w:val="26"/>
          <w:szCs w:val="26"/>
        </w:rPr>
      </w:pPr>
      <w:r w:rsidRPr="001C270C">
        <w:rPr>
          <w:rFonts w:ascii="Times New Roman" w:hAnsi="Times New Roman"/>
          <w:b/>
          <w:bCs/>
          <w:sz w:val="26"/>
          <w:szCs w:val="26"/>
        </w:rPr>
        <w:t>ответственными лицами</w:t>
      </w:r>
    </w:p>
    <w:p w:rsidR="00AF3FF0" w:rsidRPr="001C270C" w:rsidRDefault="00AF3FF0" w:rsidP="00AF3FF0">
      <w:pPr>
        <w:autoSpaceDE w:val="0"/>
        <w:autoSpaceDN w:val="0"/>
        <w:adjustRightInd w:val="0"/>
        <w:spacing w:after="0" w:line="240" w:lineRule="auto"/>
        <w:jc w:val="center"/>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540"/>
        <w:jc w:val="both"/>
        <w:rPr>
          <w:rFonts w:ascii="Times New Roman" w:hAnsi="Times New Roman"/>
          <w:sz w:val="26"/>
          <w:szCs w:val="26"/>
        </w:rPr>
      </w:pPr>
      <w:r w:rsidRPr="001C270C">
        <w:rPr>
          <w:rFonts w:ascii="Times New Roman" w:hAnsi="Times New Roman"/>
          <w:sz w:val="26"/>
          <w:szCs w:val="26"/>
        </w:rPr>
        <w:t>4.1.1. Начальник отдела образования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AF3FF0" w:rsidRPr="001C270C" w:rsidRDefault="00AF3FF0" w:rsidP="00AF3FF0">
      <w:pPr>
        <w:autoSpaceDE w:val="0"/>
        <w:autoSpaceDN w:val="0"/>
        <w:adjustRightInd w:val="0"/>
        <w:spacing w:after="0" w:line="240" w:lineRule="auto"/>
        <w:ind w:firstLine="540"/>
        <w:jc w:val="both"/>
        <w:rPr>
          <w:rFonts w:ascii="Times New Roman" w:hAnsi="Times New Roman"/>
          <w:sz w:val="26"/>
          <w:szCs w:val="26"/>
        </w:rPr>
      </w:pPr>
      <w:r w:rsidRPr="001C270C">
        <w:rPr>
          <w:rFonts w:ascii="Times New Roman" w:hAnsi="Times New Roman"/>
          <w:sz w:val="26"/>
          <w:szCs w:val="26"/>
        </w:rPr>
        <w:t>4.1.2. Текущий контроль осуществляется путем проведения начальником отдела образования Администрации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F3FF0" w:rsidRPr="001C270C" w:rsidRDefault="00AF3FF0" w:rsidP="00AF3FF0">
      <w:pPr>
        <w:autoSpaceDE w:val="0"/>
        <w:autoSpaceDN w:val="0"/>
        <w:adjustRightInd w:val="0"/>
        <w:spacing w:after="0" w:line="240" w:lineRule="auto"/>
        <w:ind w:firstLine="540"/>
        <w:jc w:val="both"/>
        <w:rPr>
          <w:rFonts w:ascii="Times New Roman" w:hAnsi="Times New Roman"/>
          <w:sz w:val="26"/>
          <w:szCs w:val="26"/>
        </w:rPr>
      </w:pPr>
    </w:p>
    <w:p w:rsidR="00AF3FF0" w:rsidRPr="001C270C" w:rsidRDefault="00AF3FF0" w:rsidP="00AF3FF0">
      <w:pPr>
        <w:autoSpaceDE w:val="0"/>
        <w:autoSpaceDN w:val="0"/>
        <w:adjustRightInd w:val="0"/>
        <w:spacing w:after="0" w:line="240" w:lineRule="auto"/>
        <w:jc w:val="center"/>
        <w:outlineLvl w:val="1"/>
        <w:rPr>
          <w:rFonts w:ascii="Times New Roman" w:hAnsi="Times New Roman"/>
          <w:b/>
          <w:bCs/>
          <w:sz w:val="26"/>
          <w:szCs w:val="26"/>
        </w:rPr>
      </w:pPr>
      <w:r w:rsidRPr="001C270C">
        <w:rPr>
          <w:rFonts w:ascii="Times New Roman" w:hAnsi="Times New Roman"/>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AF3FF0" w:rsidRPr="001C270C" w:rsidRDefault="00AF3FF0" w:rsidP="00AF3FF0">
      <w:pPr>
        <w:autoSpaceDE w:val="0"/>
        <w:autoSpaceDN w:val="0"/>
        <w:adjustRightInd w:val="0"/>
        <w:spacing w:after="0" w:line="240" w:lineRule="auto"/>
        <w:jc w:val="center"/>
        <w:rPr>
          <w:rFonts w:ascii="Times New Roman" w:hAnsi="Times New Roman"/>
          <w:b/>
          <w:bCs/>
          <w:sz w:val="26"/>
          <w:szCs w:val="26"/>
        </w:rPr>
      </w:pPr>
      <w:r w:rsidRPr="001C270C">
        <w:rPr>
          <w:rFonts w:ascii="Times New Roman" w:hAnsi="Times New Roman"/>
          <w:b/>
          <w:bCs/>
          <w:sz w:val="26"/>
          <w:szCs w:val="26"/>
        </w:rPr>
        <w:t>муниципальной услуги</w:t>
      </w:r>
    </w:p>
    <w:p w:rsidR="00AF3FF0" w:rsidRPr="001C270C" w:rsidRDefault="00AF3FF0" w:rsidP="00AF3FF0">
      <w:pPr>
        <w:autoSpaceDE w:val="0"/>
        <w:autoSpaceDN w:val="0"/>
        <w:adjustRightInd w:val="0"/>
        <w:spacing w:after="0" w:line="240" w:lineRule="auto"/>
        <w:jc w:val="center"/>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r w:rsidRPr="001C270C">
        <w:rPr>
          <w:rFonts w:ascii="Times New Roman" w:hAnsi="Times New Roman"/>
          <w:sz w:val="26"/>
          <w:szCs w:val="26"/>
        </w:rPr>
        <w:t>4.2.1. Проверки могут быть плановыми (осуществляться на основании полугодовых или годовых планов работы Администрации) и внеплановыми.</w:t>
      </w: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r w:rsidRPr="001C270C">
        <w:rPr>
          <w:rFonts w:ascii="Times New Roman" w:hAnsi="Times New Roman"/>
          <w:sz w:val="26"/>
          <w:szCs w:val="26"/>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r w:rsidRPr="001C270C">
        <w:rPr>
          <w:rFonts w:ascii="Times New Roman" w:hAnsi="Times New Roman"/>
          <w:sz w:val="26"/>
          <w:szCs w:val="26"/>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r w:rsidRPr="001C270C">
        <w:rPr>
          <w:rFonts w:ascii="Times New Roman" w:hAnsi="Times New Roman"/>
          <w:sz w:val="26"/>
          <w:szCs w:val="26"/>
        </w:rPr>
        <w:t>4.2.4. Результаты проверки оформляются в виде справки, в которой отмечаются выявленные недостатки и предложения по их устранению.</w:t>
      </w: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r w:rsidRPr="001C270C">
        <w:rPr>
          <w:rFonts w:ascii="Times New Roman" w:hAnsi="Times New Roman"/>
          <w:sz w:val="26"/>
          <w:szCs w:val="26"/>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AF3FF0" w:rsidRPr="001C270C" w:rsidRDefault="00AF3FF0" w:rsidP="00AF3FF0">
      <w:pPr>
        <w:autoSpaceDE w:val="0"/>
        <w:autoSpaceDN w:val="0"/>
        <w:adjustRightInd w:val="0"/>
        <w:spacing w:after="0" w:line="240" w:lineRule="auto"/>
        <w:ind w:firstLine="540"/>
        <w:jc w:val="both"/>
        <w:rPr>
          <w:rFonts w:ascii="Times New Roman" w:hAnsi="Times New Roman"/>
          <w:sz w:val="26"/>
          <w:szCs w:val="26"/>
        </w:rPr>
      </w:pPr>
    </w:p>
    <w:p w:rsidR="00AF3FF0" w:rsidRPr="001C270C" w:rsidRDefault="00AF3FF0" w:rsidP="00AF3FF0">
      <w:pPr>
        <w:autoSpaceDE w:val="0"/>
        <w:autoSpaceDN w:val="0"/>
        <w:adjustRightInd w:val="0"/>
        <w:spacing w:after="0" w:line="240" w:lineRule="auto"/>
        <w:jc w:val="center"/>
        <w:outlineLvl w:val="1"/>
        <w:rPr>
          <w:rFonts w:ascii="Times New Roman" w:hAnsi="Times New Roman"/>
          <w:b/>
          <w:bCs/>
          <w:sz w:val="26"/>
          <w:szCs w:val="26"/>
        </w:rPr>
      </w:pPr>
      <w:r w:rsidRPr="001C270C">
        <w:rPr>
          <w:rFonts w:ascii="Times New Roman" w:hAnsi="Times New Roman"/>
          <w:b/>
          <w:bCs/>
          <w:sz w:val="26"/>
          <w:szCs w:val="26"/>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AF3FF0" w:rsidRPr="001C270C" w:rsidRDefault="00AF3FF0" w:rsidP="00AF3FF0">
      <w:pPr>
        <w:autoSpaceDE w:val="0"/>
        <w:autoSpaceDN w:val="0"/>
        <w:adjustRightInd w:val="0"/>
        <w:spacing w:after="0" w:line="240" w:lineRule="auto"/>
        <w:jc w:val="center"/>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r w:rsidRPr="001C270C">
        <w:rPr>
          <w:rFonts w:ascii="Times New Roman" w:hAnsi="Times New Roman"/>
          <w:sz w:val="26"/>
          <w:szCs w:val="26"/>
        </w:rPr>
        <w:t>4.3.1. Должностные лица, муниципальные служащие отдела образования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r w:rsidRPr="001C270C">
        <w:rPr>
          <w:rFonts w:ascii="Times New Roman" w:hAnsi="Times New Roman"/>
          <w:sz w:val="26"/>
          <w:szCs w:val="26"/>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AF3FF0" w:rsidRPr="001C270C" w:rsidRDefault="00AF3FF0" w:rsidP="00AF3FF0">
      <w:pPr>
        <w:pStyle w:val="ConsPlusNormal"/>
        <w:jc w:val="both"/>
        <w:rPr>
          <w:sz w:val="26"/>
          <w:szCs w:val="26"/>
        </w:rPr>
      </w:pPr>
    </w:p>
    <w:p w:rsidR="00AF3FF0" w:rsidRPr="001C270C" w:rsidRDefault="00AF3FF0" w:rsidP="00AF3FF0">
      <w:pPr>
        <w:pStyle w:val="ConsPlusNormal"/>
        <w:jc w:val="both"/>
        <w:rPr>
          <w:sz w:val="26"/>
          <w:szCs w:val="26"/>
        </w:rPr>
      </w:pPr>
    </w:p>
    <w:p w:rsidR="00AF3FF0" w:rsidRPr="001C270C" w:rsidRDefault="00AF3FF0" w:rsidP="00AF3FF0">
      <w:pPr>
        <w:autoSpaceDE w:val="0"/>
        <w:autoSpaceDN w:val="0"/>
        <w:adjustRightInd w:val="0"/>
        <w:spacing w:after="0" w:line="240" w:lineRule="auto"/>
        <w:ind w:firstLine="540"/>
        <w:jc w:val="center"/>
        <w:outlineLvl w:val="1"/>
        <w:rPr>
          <w:rFonts w:ascii="Times New Roman" w:hAnsi="Times New Roman"/>
          <w:b/>
          <w:bCs/>
          <w:sz w:val="26"/>
          <w:szCs w:val="26"/>
        </w:rPr>
      </w:pPr>
      <w:r w:rsidRPr="001C270C">
        <w:rPr>
          <w:rFonts w:ascii="Times New Roman" w:hAnsi="Times New Roman"/>
          <w:b/>
          <w:bCs/>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AF3FF0" w:rsidRPr="001C270C" w:rsidRDefault="00AF3FF0" w:rsidP="00AF3FF0">
      <w:pPr>
        <w:spacing w:after="0" w:line="240" w:lineRule="auto"/>
        <w:ind w:firstLine="720"/>
        <w:jc w:val="both"/>
        <w:rPr>
          <w:rFonts w:ascii="Times New Roman" w:hAnsi="Times New Roman"/>
          <w:sz w:val="26"/>
          <w:szCs w:val="26"/>
        </w:rPr>
      </w:pPr>
      <w:r w:rsidRPr="001C270C">
        <w:rPr>
          <w:rFonts w:ascii="Times New Roman" w:hAnsi="Times New Roman"/>
          <w:sz w:val="26"/>
          <w:szCs w:val="26"/>
        </w:rPr>
        <w:t xml:space="preserve">1) на информационных стендах Администрации; </w:t>
      </w:r>
    </w:p>
    <w:p w:rsidR="00AF3FF0" w:rsidRPr="001C270C" w:rsidRDefault="00AF3FF0" w:rsidP="00AF3FF0">
      <w:pPr>
        <w:spacing w:after="0" w:line="240" w:lineRule="auto"/>
        <w:ind w:firstLine="720"/>
        <w:jc w:val="both"/>
        <w:rPr>
          <w:rFonts w:ascii="Times New Roman" w:hAnsi="Times New Roman"/>
          <w:sz w:val="26"/>
          <w:szCs w:val="26"/>
        </w:rPr>
      </w:pPr>
      <w:r w:rsidRPr="001C270C">
        <w:rPr>
          <w:rFonts w:ascii="Times New Roman" w:hAnsi="Times New Roman"/>
          <w:sz w:val="26"/>
          <w:szCs w:val="26"/>
        </w:rPr>
        <w:t>2)на Интернет-сайте Администрации, в информационно-телекоммуникационных сетях общего пользования (в том числе в сети Интернет).</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5.3. Заявитель может обратиться с жалобой в том числе в следующих случаях:</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1) нарушение срока регистрации запроса заявителя о предоставлении муниципальной услуги;</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2) нарушение срока предоставления муниципальной услуги;</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3FF0" w:rsidRPr="001C270C" w:rsidRDefault="00AF3FF0" w:rsidP="00AF3FF0">
      <w:pPr>
        <w:pStyle w:val="ConsPlusNormal"/>
        <w:ind w:firstLine="540"/>
        <w:jc w:val="both"/>
        <w:rPr>
          <w:sz w:val="26"/>
          <w:szCs w:val="26"/>
        </w:rPr>
      </w:pPr>
      <w:r w:rsidRPr="001C270C">
        <w:rPr>
          <w:sz w:val="26"/>
          <w:szCs w:val="26"/>
        </w:rPr>
        <w:t>5.4. Ответ на жалобу заявителя не дается в случаях, если:</w:t>
      </w:r>
    </w:p>
    <w:p w:rsidR="00AF3FF0" w:rsidRPr="001C270C" w:rsidRDefault="00AF3FF0" w:rsidP="00AF3FF0">
      <w:pPr>
        <w:pStyle w:val="ConsPlusNormal"/>
        <w:ind w:firstLine="540"/>
        <w:jc w:val="both"/>
        <w:rPr>
          <w:sz w:val="26"/>
          <w:szCs w:val="26"/>
        </w:rPr>
      </w:pPr>
      <w:r w:rsidRPr="001C270C">
        <w:rPr>
          <w:sz w:val="26"/>
          <w:szCs w:val="26"/>
        </w:rPr>
        <w:t>- в жалобе не указаны фамилия заявителя,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F3FF0" w:rsidRPr="001C270C" w:rsidRDefault="00AF3FF0" w:rsidP="00AF3FF0">
      <w:pPr>
        <w:pStyle w:val="ConsPlusNormal"/>
        <w:ind w:firstLine="540"/>
        <w:jc w:val="both"/>
        <w:rPr>
          <w:sz w:val="26"/>
          <w:szCs w:val="26"/>
        </w:rPr>
      </w:pPr>
      <w:r w:rsidRPr="001C270C">
        <w:rPr>
          <w:sz w:val="26"/>
          <w:szCs w:val="26"/>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F3FF0" w:rsidRPr="001C270C" w:rsidRDefault="00AF3FF0" w:rsidP="00AF3FF0">
      <w:pPr>
        <w:pStyle w:val="ConsPlusNormal"/>
        <w:ind w:firstLine="540"/>
        <w:jc w:val="both"/>
        <w:rPr>
          <w:sz w:val="26"/>
          <w:szCs w:val="26"/>
        </w:rPr>
      </w:pPr>
      <w:r w:rsidRPr="001C270C">
        <w:rPr>
          <w:sz w:val="26"/>
          <w:szCs w:val="26"/>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F3FF0" w:rsidRPr="001C270C" w:rsidRDefault="00AF3FF0" w:rsidP="00AF3FF0">
      <w:pPr>
        <w:pStyle w:val="ConsPlusNormal"/>
        <w:ind w:firstLine="540"/>
        <w:jc w:val="both"/>
        <w:rPr>
          <w:sz w:val="26"/>
          <w:szCs w:val="26"/>
        </w:rPr>
      </w:pPr>
      <w:r w:rsidRPr="001C270C">
        <w:rPr>
          <w:sz w:val="26"/>
          <w:szCs w:val="26"/>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5.5. Заявитель вправе подать жалобу в письменной форме на бумажном носителе, в электронной форме в отдел образования.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r w:rsidRPr="001C270C">
        <w:rPr>
          <w:rFonts w:ascii="Times New Roman" w:hAnsi="Times New Roman"/>
          <w:sz w:val="26"/>
          <w:szCs w:val="26"/>
        </w:rPr>
        <w:t>5.6. Жалоба в письменной форме может быть также направлена по почте либо принята при личном приеме заявителя.</w:t>
      </w: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r w:rsidRPr="001C270C">
        <w:rPr>
          <w:rFonts w:ascii="Times New Roman" w:hAnsi="Times New Roman"/>
          <w:sz w:val="26"/>
          <w:szCs w:val="26"/>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r w:rsidRPr="001C270C">
        <w:rPr>
          <w:rFonts w:ascii="Times New Roman" w:hAnsi="Times New Roman"/>
          <w:sz w:val="26"/>
          <w:szCs w:val="26"/>
        </w:rPr>
        <w:t>5.7. Жалоба может быть подана заявителем через МФЦ.</w:t>
      </w: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r w:rsidRPr="001C270C">
        <w:rPr>
          <w:rFonts w:ascii="Times New Roman" w:hAnsi="Times New Roman"/>
          <w:sz w:val="26"/>
          <w:szCs w:val="26"/>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AF3FF0" w:rsidRPr="001C270C" w:rsidRDefault="00AF3FF0" w:rsidP="00AF3FF0">
      <w:pPr>
        <w:pStyle w:val="ConsPlusNormal"/>
        <w:ind w:firstLine="540"/>
        <w:jc w:val="both"/>
        <w:rPr>
          <w:sz w:val="26"/>
          <w:szCs w:val="26"/>
          <w:lang w:eastAsia="ru-RU"/>
        </w:rPr>
      </w:pPr>
      <w:r w:rsidRPr="001C270C">
        <w:rPr>
          <w:sz w:val="26"/>
          <w:szCs w:val="26"/>
          <w:lang w:eastAsia="ru-RU"/>
        </w:rPr>
        <w:lastRenderedPageBreak/>
        <w:t xml:space="preserve">  5.8. Жалоба на нарушение порядка предоставления муниципальной услуги  МФЦ рассматривается </w:t>
      </w:r>
      <w:r w:rsidRPr="001C270C">
        <w:rPr>
          <w:sz w:val="26"/>
          <w:szCs w:val="26"/>
        </w:rPr>
        <w:t xml:space="preserve">в соответствии с </w:t>
      </w:r>
      <w:r w:rsidRPr="001C270C">
        <w:rPr>
          <w:i/>
          <w:sz w:val="26"/>
          <w:szCs w:val="26"/>
        </w:rPr>
        <w:t>Положением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государственные услуги</w:t>
      </w:r>
      <w:r w:rsidRPr="001C270C">
        <w:rPr>
          <w:sz w:val="26"/>
          <w:szCs w:val="26"/>
          <w:lang w:eastAsia="ru-RU"/>
        </w:rPr>
        <w:t xml:space="preserve">органом, предоставляющим </w:t>
      </w:r>
      <w:r w:rsidRPr="001C270C">
        <w:rPr>
          <w:sz w:val="26"/>
          <w:szCs w:val="26"/>
        </w:rPr>
        <w:t>муниципальную</w:t>
      </w:r>
      <w:r w:rsidRPr="001C270C">
        <w:rPr>
          <w:sz w:val="26"/>
          <w:szCs w:val="26"/>
          <w:lang w:eastAsia="ru-RU"/>
        </w:rPr>
        <w:t xml:space="preserve"> услугу, заключившим соглашение о взаимодействии.</w:t>
      </w: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r w:rsidRPr="001C270C">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5.9. Жалоба должна содержать:</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AF3FF0" w:rsidRPr="001C270C" w:rsidRDefault="00AF3FF0" w:rsidP="00AF3FF0">
      <w:pPr>
        <w:autoSpaceDE w:val="0"/>
        <w:autoSpaceDN w:val="0"/>
        <w:adjustRightInd w:val="0"/>
        <w:spacing w:after="0" w:line="240" w:lineRule="auto"/>
        <w:ind w:firstLine="709"/>
        <w:jc w:val="both"/>
        <w:outlineLvl w:val="1"/>
        <w:rPr>
          <w:rFonts w:ascii="Times New Roman" w:hAnsi="Times New Roman"/>
          <w:sz w:val="26"/>
          <w:szCs w:val="26"/>
        </w:rPr>
      </w:pPr>
      <w:r w:rsidRPr="001C270C">
        <w:rPr>
          <w:rFonts w:ascii="Times New Roman" w:hAnsi="Times New Roman"/>
          <w:sz w:val="26"/>
          <w:szCs w:val="26"/>
        </w:rPr>
        <w:t xml:space="preserve">5.10.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F3FF0" w:rsidRPr="001C270C" w:rsidRDefault="00AF3FF0" w:rsidP="00AF3FF0">
      <w:pPr>
        <w:autoSpaceDE w:val="0"/>
        <w:autoSpaceDN w:val="0"/>
        <w:adjustRightInd w:val="0"/>
        <w:spacing w:after="0" w:line="240" w:lineRule="auto"/>
        <w:ind w:firstLine="720"/>
        <w:jc w:val="both"/>
        <w:outlineLvl w:val="2"/>
        <w:rPr>
          <w:rFonts w:ascii="Times New Roman" w:hAnsi="Times New Roman"/>
          <w:sz w:val="26"/>
          <w:szCs w:val="26"/>
        </w:rPr>
      </w:pPr>
      <w:r w:rsidRPr="001C270C">
        <w:rPr>
          <w:rFonts w:ascii="Times New Roman" w:hAnsi="Times New Roman"/>
          <w:sz w:val="26"/>
          <w:szCs w:val="26"/>
        </w:rPr>
        <w:t>5.11. По результатам рассмотрения жалобы должностное лицо, ответственное за рассмотрение жалобы, принимает одно из следующих решений:</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AF3FF0" w:rsidRPr="001C270C" w:rsidRDefault="00AF3FF0" w:rsidP="00AF3FF0">
      <w:pPr>
        <w:autoSpaceDE w:val="0"/>
        <w:autoSpaceDN w:val="0"/>
        <w:adjustRightInd w:val="0"/>
        <w:spacing w:after="0" w:line="240" w:lineRule="auto"/>
        <w:ind w:firstLine="720"/>
        <w:jc w:val="both"/>
        <w:outlineLvl w:val="1"/>
        <w:rPr>
          <w:rFonts w:ascii="Times New Roman" w:hAnsi="Times New Roman"/>
          <w:sz w:val="26"/>
          <w:szCs w:val="26"/>
        </w:rPr>
      </w:pPr>
      <w:r w:rsidRPr="001C270C">
        <w:rPr>
          <w:rFonts w:ascii="Times New Roman" w:hAnsi="Times New Roman"/>
          <w:sz w:val="26"/>
          <w:szCs w:val="26"/>
        </w:rPr>
        <w:t>2) отказывает в удовлетворении жалобы.</w:t>
      </w: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r w:rsidRPr="001C270C">
        <w:rPr>
          <w:rFonts w:ascii="Times New Roman" w:hAnsi="Times New Roman"/>
          <w:sz w:val="26"/>
          <w:szCs w:val="26"/>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3FF0" w:rsidRPr="001C270C" w:rsidRDefault="00AF3FF0" w:rsidP="00AF3FF0">
      <w:pPr>
        <w:autoSpaceDE w:val="0"/>
        <w:autoSpaceDN w:val="0"/>
        <w:adjustRightInd w:val="0"/>
        <w:spacing w:after="0" w:line="240" w:lineRule="auto"/>
        <w:ind w:firstLine="720"/>
        <w:jc w:val="both"/>
        <w:rPr>
          <w:rFonts w:ascii="Times New Roman" w:hAnsi="Times New Roman"/>
          <w:sz w:val="26"/>
          <w:szCs w:val="26"/>
        </w:rPr>
      </w:pPr>
      <w:r w:rsidRPr="001C270C">
        <w:rPr>
          <w:rFonts w:ascii="Times New Roman" w:hAnsi="Times New Roman"/>
          <w:sz w:val="26"/>
          <w:szCs w:val="26"/>
        </w:rPr>
        <w:t>5.13.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AF3FF0" w:rsidRDefault="00AF3FF0" w:rsidP="00AF3FF0">
      <w:pPr>
        <w:spacing w:after="0" w:line="320" w:lineRule="atLeast"/>
        <w:jc w:val="center"/>
        <w:rPr>
          <w:rFonts w:ascii="Times New Roman" w:hAnsi="Times New Roman"/>
          <w:sz w:val="24"/>
          <w:szCs w:val="24"/>
        </w:rPr>
      </w:pPr>
    </w:p>
    <w:p w:rsidR="00AF3FF0" w:rsidRPr="00ED7EC3" w:rsidRDefault="00AF3FF0" w:rsidP="00AF3FF0">
      <w:pPr>
        <w:spacing w:after="0" w:line="320" w:lineRule="atLeast"/>
        <w:rPr>
          <w:rFonts w:ascii="Times New Roman" w:hAnsi="Times New Roman"/>
          <w:sz w:val="24"/>
          <w:szCs w:val="24"/>
        </w:rPr>
      </w:pPr>
    </w:p>
    <w:p w:rsidR="00AF3FF0" w:rsidRPr="00DD34B0" w:rsidRDefault="00AF3FF0" w:rsidP="00AF3FF0">
      <w:pPr>
        <w:tabs>
          <w:tab w:val="center" w:pos="7467"/>
          <w:tab w:val="right" w:pos="9355"/>
        </w:tabs>
        <w:spacing w:after="0" w:line="240" w:lineRule="auto"/>
        <w:ind w:left="5580"/>
        <w:jc w:val="right"/>
        <w:rPr>
          <w:rFonts w:ascii="Times New Roman" w:hAnsi="Times New Roman"/>
          <w:sz w:val="24"/>
          <w:szCs w:val="24"/>
        </w:rPr>
      </w:pPr>
      <w:r w:rsidRPr="00DD34B0">
        <w:rPr>
          <w:rFonts w:ascii="Times New Roman" w:hAnsi="Times New Roman"/>
          <w:sz w:val="24"/>
          <w:szCs w:val="24"/>
        </w:rPr>
        <w:lastRenderedPageBreak/>
        <w:t>Приложение №1</w:t>
      </w:r>
    </w:p>
    <w:p w:rsidR="00AF3FF0" w:rsidRPr="00DD34B0" w:rsidRDefault="00AF3FF0" w:rsidP="00AF3FF0">
      <w:pPr>
        <w:spacing w:after="0" w:line="240" w:lineRule="auto"/>
        <w:ind w:left="5387"/>
        <w:jc w:val="right"/>
        <w:rPr>
          <w:rFonts w:ascii="Times New Roman" w:hAnsi="Times New Roman"/>
          <w:sz w:val="24"/>
          <w:szCs w:val="24"/>
        </w:rPr>
      </w:pPr>
      <w:r w:rsidRPr="00DD34B0">
        <w:rPr>
          <w:rFonts w:ascii="Times New Roman" w:hAnsi="Times New Roman"/>
          <w:sz w:val="24"/>
          <w:szCs w:val="24"/>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F3FF0" w:rsidRPr="00DD34B0" w:rsidRDefault="00AF3FF0" w:rsidP="00AF3FF0">
      <w:pPr>
        <w:spacing w:after="0" w:line="240" w:lineRule="auto"/>
        <w:jc w:val="both"/>
        <w:rPr>
          <w:rFonts w:ascii="Times New Roman" w:hAnsi="Times New Roman"/>
          <w:sz w:val="28"/>
          <w:szCs w:val="28"/>
        </w:rPr>
      </w:pPr>
    </w:p>
    <w:p w:rsidR="00AF3FF0" w:rsidRPr="00DD34B0" w:rsidRDefault="00AF3FF0" w:rsidP="00AF3FF0">
      <w:pPr>
        <w:tabs>
          <w:tab w:val="left" w:pos="0"/>
        </w:tabs>
        <w:spacing w:after="0" w:line="240" w:lineRule="auto"/>
        <w:jc w:val="center"/>
        <w:rPr>
          <w:rFonts w:ascii="Times New Roman" w:hAnsi="Times New Roman"/>
          <w:sz w:val="28"/>
          <w:szCs w:val="24"/>
        </w:rPr>
      </w:pPr>
      <w:r w:rsidRPr="00DD34B0">
        <w:rPr>
          <w:rFonts w:ascii="Times New Roman" w:hAnsi="Times New Roman"/>
          <w:sz w:val="28"/>
          <w:szCs w:val="24"/>
        </w:rPr>
        <w:t>БЛОК-СХЕМА</w:t>
      </w:r>
    </w:p>
    <w:p w:rsidR="00AF3FF0" w:rsidRPr="00DD34B0" w:rsidRDefault="00AF3FF0" w:rsidP="00AF3FF0">
      <w:pPr>
        <w:spacing w:after="0" w:line="240" w:lineRule="auto"/>
        <w:jc w:val="center"/>
        <w:rPr>
          <w:rFonts w:ascii="Times New Roman" w:hAnsi="Times New Roman"/>
          <w:sz w:val="28"/>
          <w:szCs w:val="24"/>
        </w:rPr>
      </w:pPr>
      <w:r w:rsidRPr="00DD34B0">
        <w:rPr>
          <w:rFonts w:ascii="Times New Roman" w:hAnsi="Times New Roman"/>
          <w:sz w:val="28"/>
          <w:szCs w:val="24"/>
        </w:rPr>
        <w:t>предоставления муниципальной  услуги</w:t>
      </w:r>
    </w:p>
    <w:p w:rsidR="00AF3FF0" w:rsidRPr="00DD34B0" w:rsidRDefault="00AF3FF0" w:rsidP="00AF3FF0">
      <w:pPr>
        <w:tabs>
          <w:tab w:val="left" w:pos="6551"/>
        </w:tabs>
        <w:spacing w:after="0" w:line="240" w:lineRule="auto"/>
        <w:jc w:val="center"/>
        <w:rPr>
          <w:rFonts w:ascii="Times New Roman" w:hAnsi="Times New Roman"/>
          <w:sz w:val="24"/>
          <w:szCs w:val="24"/>
        </w:rPr>
      </w:pPr>
    </w:p>
    <w:p w:rsidR="00AF3FF0" w:rsidRPr="00DD34B0" w:rsidRDefault="001337F0" w:rsidP="00AF3FF0">
      <w:pPr>
        <w:tabs>
          <w:tab w:val="left" w:pos="6551"/>
        </w:tabs>
        <w:spacing w:after="0" w:line="240" w:lineRule="auto"/>
        <w:jc w:val="center"/>
        <w:rPr>
          <w:rFonts w:ascii="Times New Roman" w:hAnsi="Times New Roman"/>
          <w:sz w:val="24"/>
          <w:szCs w:val="24"/>
        </w:rPr>
      </w:pPr>
      <w:r w:rsidRPr="001337F0">
        <w:rPr>
          <w:noProof/>
        </w:rPr>
        <w:pict>
          <v:shapetype id="_x0000_t202" coordsize="21600,21600" o:spt="202" path="m,l,21600r21600,l21600,xe">
            <v:stroke joinstyle="miter"/>
            <v:path gradientshapeok="t" o:connecttype="rect"/>
          </v:shapetype>
          <v:shape id="Поле 149" o:spid="_x0000_s1054" type="#_x0000_t202" style="position:absolute;left:0;text-align:left;margin-left:320.1pt;margin-top:407.9pt;width:36pt;height:18pt;z-index:251688960;visibility:visible" filled="f" stroked="f">
            <v:textbox>
              <w:txbxContent>
                <w:p w:rsidR="00AF3FF0" w:rsidRDefault="00AF3FF0" w:rsidP="00AF3FF0">
                  <w:bookmarkStart w:id="0" w:name="_GoBack"/>
                  <w:bookmarkEnd w:id="0"/>
                </w:p>
              </w:txbxContent>
            </v:textbox>
          </v:shape>
        </w:pict>
      </w:r>
      <w:r w:rsidRPr="001337F0">
        <w:rPr>
          <w:noProof/>
        </w:rPr>
        <w:pict>
          <v:rect id="Прямоугольник 151" o:spid="_x0000_s1026" style="position:absolute;left:0;text-align:left;margin-left:126pt;margin-top:68.95pt;width:162pt;height:36.05pt;z-index:251660288;visibility:visible">
            <v:textbox>
              <w:txbxContent>
                <w:p w:rsidR="00AF3FF0" w:rsidRDefault="00AF3FF0" w:rsidP="00AF3FF0">
                  <w:pPr>
                    <w:jc w:val="center"/>
                    <w:rPr>
                      <w:sz w:val="18"/>
                      <w:szCs w:val="18"/>
                    </w:rPr>
                  </w:pPr>
                  <w:r>
                    <w:rPr>
                      <w:sz w:val="18"/>
                      <w:szCs w:val="18"/>
                    </w:rPr>
                    <w:t>Прием и регистрация документов</w:t>
                  </w:r>
                </w:p>
              </w:txbxContent>
            </v:textbox>
          </v:rect>
        </w:pict>
      </w:r>
      <w:r w:rsidRPr="001337F0">
        <w:rPr>
          <w:noProof/>
        </w:rPr>
        <w:pict>
          <v:rect id="Прямоугольник 150" o:spid="_x0000_s1028" style="position:absolute;left:0;text-align:left;margin-left:306pt;margin-top:107pt;width:162pt;height:45.05pt;z-index:251662336;visibility:visible">
            <v:textbox>
              <w:txbxContent>
                <w:p w:rsidR="00AF3FF0" w:rsidRDefault="00AF3FF0" w:rsidP="00AF3FF0">
                  <w:pPr>
                    <w:spacing w:line="20" w:lineRule="atLeast"/>
                    <w:jc w:val="center"/>
                    <w:rPr>
                      <w:sz w:val="18"/>
                      <w:szCs w:val="18"/>
                    </w:rPr>
                  </w:pPr>
                  <w:r>
                    <w:rPr>
                      <w:sz w:val="18"/>
                      <w:szCs w:val="18"/>
                    </w:rPr>
                    <w:t>Возвращение документов для приведения их в соответствие с требованиями</w:t>
                  </w:r>
                </w:p>
              </w:txbxContent>
            </v:textbox>
          </v:rect>
        </w:pict>
      </w:r>
      <w:r w:rsidRPr="001337F0">
        <w:rPr>
          <w:noProof/>
        </w:rPr>
        <w:pict>
          <v:rect id="Прямоугольник 135" o:spid="_x0000_s1029" style="position:absolute;left:0;text-align:left;margin-left:122.85pt;margin-top:247.4pt;width:162pt;height:39pt;z-index:251663360;visibility:visible">
            <v:textbox>
              <w:txbxContent>
                <w:p w:rsidR="00AF3FF0" w:rsidRDefault="00AF3FF0" w:rsidP="00AF3FF0">
                  <w:pPr>
                    <w:spacing w:line="20" w:lineRule="atLeast"/>
                    <w:jc w:val="center"/>
                    <w:rPr>
                      <w:sz w:val="18"/>
                      <w:szCs w:val="18"/>
                    </w:rPr>
                  </w:pPr>
                  <w:r>
                    <w:rPr>
                      <w:sz w:val="18"/>
                      <w:szCs w:val="18"/>
                    </w:rPr>
                    <w:t>Регистрация в АИС «комплектование ДОУ» заявления в журнале регистрации обращений</w:t>
                  </w:r>
                </w:p>
              </w:txbxContent>
            </v:textbox>
          </v:rect>
        </w:pict>
      </w:r>
      <w:r w:rsidRPr="001337F0">
        <w:rPr>
          <w:noProof/>
        </w:rPr>
        <w:pict>
          <v:rect id="Прямоугольник 133" o:spid="_x0000_s1030" style="position:absolute;left:0;text-align:left;margin-left:122.85pt;margin-top:300.8pt;width:162pt;height:44.4pt;z-index:251664384;visibility:visible">
            <v:textbox>
              <w:txbxContent>
                <w:p w:rsidR="00AF3FF0" w:rsidRDefault="00AF3FF0" w:rsidP="00AF3FF0">
                  <w:pPr>
                    <w:jc w:val="center"/>
                    <w:rPr>
                      <w:sz w:val="18"/>
                      <w:szCs w:val="18"/>
                    </w:rPr>
                  </w:pPr>
                  <w:r>
                    <w:rPr>
                      <w:sz w:val="18"/>
                      <w:szCs w:val="18"/>
                    </w:rPr>
                    <w:t>Оформление расписки-уведомления о постановке ребенка на учет и передача ее заявителю</w:t>
                  </w:r>
                </w:p>
              </w:txbxContent>
            </v:textbox>
          </v:rect>
        </w:pict>
      </w:r>
      <w:r w:rsidRPr="001337F0">
        <w:rPr>
          <w:noProof/>
        </w:rPr>
        <w:pict>
          <v:shape id="Поле 137" o:spid="_x0000_s1032" type="#_x0000_t202" style="position:absolute;left:0;text-align:left;margin-left:204.95pt;margin-top:222.65pt;width:28.8pt;height:23.85pt;z-index:251666432;visibility:visible" filled="f" stroked="f">
            <v:textbox>
              <w:txbxContent>
                <w:p w:rsidR="00AF3FF0" w:rsidRDefault="00AF3FF0" w:rsidP="00AF3FF0">
                  <w:r>
                    <w:t>Да</w:t>
                  </w:r>
                </w:p>
              </w:txbxContent>
            </v:textbox>
          </v:shape>
        </w:pict>
      </w:r>
      <w:r w:rsidRPr="001337F0">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152" o:spid="_x0000_s1034" type="#_x0000_t116" style="position:absolute;left:0;text-align:left;margin-left:126pt;margin-top:9pt;width:162pt;height:34.45pt;z-index:251668480;visibility:visible">
            <v:textbox>
              <w:txbxContent>
                <w:p w:rsidR="00AF3FF0" w:rsidRDefault="00AF3FF0" w:rsidP="00AF3FF0">
                  <w:pPr>
                    <w:jc w:val="center"/>
                    <w:rPr>
                      <w:sz w:val="18"/>
                      <w:szCs w:val="18"/>
                    </w:rPr>
                  </w:pPr>
                  <w:r>
                    <w:rPr>
                      <w:sz w:val="18"/>
                      <w:szCs w:val="18"/>
                    </w:rPr>
                    <w:t>Начало</w:t>
                  </w:r>
                </w:p>
              </w:txbxContent>
            </v:textbox>
          </v:shape>
        </w:pict>
      </w:r>
      <w:r w:rsidRPr="001337F0">
        <w:rPr>
          <w:noProof/>
        </w:rPr>
        <w:pict>
          <v:shapetype id="_x0000_t32" coordsize="21600,21600" o:spt="32" o:oned="t" path="m,l21600,21600e" filled="f">
            <v:path arrowok="t" fillok="f" o:connecttype="none"/>
            <o:lock v:ext="edit" shapetype="t"/>
          </v:shapetype>
          <v:shape id="Прямая со стрелкой 146" o:spid="_x0000_s1057" type="#_x0000_t32" style="position:absolute;left:0;text-align:left;margin-left:204.2pt;margin-top:44.8pt;width:.75pt;height:18.25pt;flip:x;z-index:251692032;visibility:visible">
            <v:stroke endarrow="block"/>
          </v:shape>
        </w:pict>
      </w:r>
      <w:r w:rsidRPr="001337F0">
        <w:rPr>
          <w:noProof/>
        </w:rPr>
        <w:pict>
          <v:group id="Группа 143" o:spid="_x0000_s1058" style="position:absolute;left:0;text-align:left;margin-left:204.2pt;margin-top:58pt;width:2in;height:50.35pt;z-index:251693056" coordorigin="7160,4770" coordsize="1454,450">
            <v:shape id="AutoShape 111" o:spid="_x0000_s1059" type="#_x0000_t32" style="position:absolute;left:7160;top:4770;width:1454;height:0;flip:x;visibility:visible" o:connectortype="straight">
              <v:stroke endarrow="block"/>
            </v:shape>
            <v:shape id="AutoShape 112" o:spid="_x0000_s1060" type="#_x0000_t32" style="position:absolute;left:8614;top:4770;width:0;height:450;visibility:visible" o:connectortype="straight"/>
          </v:group>
        </w:pict>
      </w:r>
      <w:r w:rsidRPr="001337F0">
        <w:rPr>
          <w:noProof/>
        </w:rPr>
        <w:pict>
          <v:shape id="Прямая со стрелкой 147" o:spid="_x0000_s1061" type="#_x0000_t32" style="position:absolute;left:0;text-align:left;margin-left:204.95pt;margin-top:103.8pt;width:0;height:18pt;z-index:251694080;visibility:visible;mso-wrap-distance-left:3.17494mm;mso-wrap-distance-right:3.17494mm">
            <v:stroke endarrow="block"/>
          </v:shape>
        </w:pict>
      </w:r>
      <w:r w:rsidRPr="001337F0">
        <w:rPr>
          <w:noProof/>
        </w:rPr>
        <w:pict>
          <v:group id="Группа 138" o:spid="_x0000_s1062" style="position:absolute;left:0;text-align:left;margin-left:323.85pt;margin-top:156.55pt;width:47.65pt;height:21.2pt;z-index:251695104" coordorigin="8250,8100" coordsize="1275,735">
            <v:shape id="AutoShape 115" o:spid="_x0000_s1063" type="#_x0000_t32" style="position:absolute;left:9525;top:8100;width:0;height:735;flip:y;visibility:visible" o:connectortype="straight">
              <v:stroke endarrow="block"/>
            </v:shape>
            <v:shape id="AutoShape 116" o:spid="_x0000_s1064" type="#_x0000_t32" style="position:absolute;left:8250;top:8835;width:1275;height:0;flip:x;visibility:visible" o:connectortype="straight"/>
          </v:group>
        </w:pict>
      </w:r>
      <w:r w:rsidRPr="001337F0">
        <w:rPr>
          <w:noProof/>
        </w:rPr>
        <w:pict>
          <v:shape id="Прямая со стрелкой 136" o:spid="_x0000_s1065" type="#_x0000_t32" style="position:absolute;left:0;text-align:left;margin-left:204.95pt;margin-top:228.35pt;width:0;height:18.6pt;z-index:251696128;visibility:visible;mso-wrap-distance-left:3.17494mm;mso-wrap-distance-right:3.17494mm">
            <v:stroke endarrow="block"/>
          </v:shape>
        </w:pict>
      </w:r>
      <w:r w:rsidRPr="001337F0">
        <w:rPr>
          <w:noProof/>
        </w:rPr>
        <w:pict>
          <v:shape id="Прямая со стрелкой 134" o:spid="_x0000_s1066" type="#_x0000_t32" style="position:absolute;left:0;text-align:left;margin-left:204.95pt;margin-top:287.75pt;width:0;height:12.6pt;z-index:251697152;visibility:visible;mso-wrap-distance-left:3.17494mm;mso-wrap-distance-right:3.17494mm">
            <v:stroke endarrow="block"/>
          </v:shape>
        </w:pict>
      </w:r>
      <w:r w:rsidRPr="001337F0">
        <w:rPr>
          <w:noProof/>
        </w:rPr>
        <w:pict>
          <v:shape id="Прямая со стрелкой 129" o:spid="_x0000_s1097" type="#_x0000_t32" style="position:absolute;left:0;text-align:left;margin-left:210.35pt;margin-top:624.95pt;width:0;height:27.8pt;z-index:251716608;visibility:visible;mso-wrap-distance-left:3.17494mm;mso-wrap-distance-right:3.17494mm">
            <v:stroke endarrow="block"/>
          </v:shape>
        </w:pict>
      </w:r>
      <w:r w:rsidRPr="001337F0">
        <w:rPr>
          <w:noProof/>
        </w:rPr>
        <w:pict>
          <v:shape id="Прямая со стрелкой 132" o:spid="_x0000_s1067" type="#_x0000_t32" style="position:absolute;left:0;text-align:left;margin-left:204.95pt;margin-top:348.45pt;width:0;height:14.2pt;z-index:251698176;visibility:visible;mso-wrap-distance-left:3.17494mm;mso-wrap-distance-right:3.17494mm">
            <v:stroke endarrow="block"/>
          </v:shape>
        </w:pict>
      </w:r>
      <w:r w:rsidRPr="001337F0">
        <w:rPr>
          <w:noProof/>
        </w:rPr>
        <w:pict>
          <v:oval id="Овал 131" o:spid="_x0000_s1098" style="position:absolute;left:0;text-align:left;margin-left:190.25pt;margin-top:363.1pt;width:29.85pt;height:31.5pt;z-index:251717632;visibility:visible">
            <v:textbox>
              <w:txbxContent>
                <w:p w:rsidR="00AF3FF0" w:rsidRDefault="00AF3FF0" w:rsidP="00AF3FF0">
                  <w:pPr>
                    <w:jc w:val="center"/>
                  </w:pPr>
                  <w:r>
                    <w:t>1</w:t>
                  </w:r>
                </w:p>
              </w:txbxContent>
            </v:textbox>
          </v:oval>
        </w:pict>
      </w:r>
      <w:r w:rsidRPr="001337F0">
        <w:rPr>
          <w:noProof/>
        </w:rPr>
        <w:pict>
          <v:line id="Прямая соединительная линия 148" o:spid="_x0000_s1055" style="position:absolute;left:0;text-align:left;z-index:251689984;visibility:visible;mso-wrap-distance-left:3.17494mm;mso-wrap-distance-top:-6e-5mm;mso-wrap-distance-right:3.17494mm;mso-wrap-distance-bottom:-6e-5mm" from="196.65pt,514.05pt" to="196.65pt,514.05pt">
            <v:stroke endarrow="block"/>
          </v:line>
        </w:pict>
      </w: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1337F0" w:rsidP="00AF3FF0">
      <w:pPr>
        <w:spacing w:after="0" w:line="240" w:lineRule="auto"/>
        <w:rPr>
          <w:rFonts w:ascii="Times New Roman" w:hAnsi="Times New Roman"/>
          <w:sz w:val="24"/>
          <w:szCs w:val="24"/>
        </w:rPr>
      </w:pPr>
      <w:r w:rsidRPr="001337F0">
        <w:rPr>
          <w:noProof/>
        </w:rPr>
        <w:pict>
          <v:shapetype id="_x0000_t110" coordsize="21600,21600" o:spt="110" path="m10800,l,10800,10800,21600,21600,10800xe">
            <v:stroke joinstyle="miter"/>
            <v:path gradientshapeok="t" o:connecttype="rect" textboxrect="5400,5400,16200,16200"/>
          </v:shapetype>
          <v:shape id="Блок-схема: решение 142" o:spid="_x0000_s1027" type="#_x0000_t110" style="position:absolute;margin-left:81pt;margin-top:.75pt;width:247.2pt;height:103.4pt;z-index:251661312;visibility:visible">
            <v:textbox>
              <w:txbxContent>
                <w:p w:rsidR="00AF3FF0" w:rsidRDefault="00AF3FF0" w:rsidP="00AF3FF0">
                  <w:pPr>
                    <w:spacing w:line="20" w:lineRule="atLeast"/>
                    <w:jc w:val="center"/>
                    <w:rPr>
                      <w:sz w:val="16"/>
                      <w:szCs w:val="16"/>
                    </w:rPr>
                  </w:pPr>
                  <w:r>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AF3FF0" w:rsidRPr="00DD34B0" w:rsidRDefault="00AF3FF0" w:rsidP="00AF3FF0">
      <w:pPr>
        <w:spacing w:after="0" w:line="240" w:lineRule="auto"/>
        <w:rPr>
          <w:rFonts w:ascii="Times New Roman" w:hAnsi="Times New Roman"/>
          <w:sz w:val="24"/>
          <w:szCs w:val="24"/>
        </w:rPr>
      </w:pPr>
    </w:p>
    <w:p w:rsidR="00AF3FF0" w:rsidRPr="00DD34B0" w:rsidRDefault="001337F0" w:rsidP="00AF3FF0">
      <w:pPr>
        <w:spacing w:after="0" w:line="240" w:lineRule="auto"/>
        <w:rPr>
          <w:rFonts w:ascii="Times New Roman" w:hAnsi="Times New Roman"/>
          <w:sz w:val="24"/>
          <w:szCs w:val="24"/>
        </w:rPr>
      </w:pPr>
      <w:r w:rsidRPr="001337F0">
        <w:rPr>
          <w:noProof/>
        </w:rPr>
        <w:pict>
          <v:shape id="Поле 141" o:spid="_x0000_s1033" type="#_x0000_t202" style="position:absolute;margin-left:328.2pt;margin-top:4.75pt;width:36pt;height:21.2pt;z-index:251667456;visibility:visible" filled="f" stroked="f">
            <v:textbox>
              <w:txbxContent>
                <w:p w:rsidR="00AF3FF0" w:rsidRDefault="00AF3FF0" w:rsidP="00AF3FF0">
                  <w:r>
                    <w:t>Нет</w:t>
                  </w:r>
                </w:p>
              </w:txbxContent>
            </v:textbox>
          </v:shape>
        </w:pict>
      </w: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tabs>
          <w:tab w:val="left" w:pos="0"/>
        </w:tabs>
        <w:spacing w:after="0" w:line="240" w:lineRule="auto"/>
        <w:ind w:firstLine="709"/>
        <w:jc w:val="both"/>
        <w:rPr>
          <w:rFonts w:ascii="Times New Roman" w:hAnsi="Times New Roman"/>
          <w:sz w:val="24"/>
          <w:szCs w:val="24"/>
        </w:rPr>
      </w:pPr>
    </w:p>
    <w:p w:rsidR="00AF3FF0" w:rsidRPr="00DD34B0" w:rsidRDefault="00AF3FF0" w:rsidP="00AF3FF0">
      <w:pPr>
        <w:tabs>
          <w:tab w:val="left" w:pos="0"/>
        </w:tabs>
        <w:spacing w:after="0" w:line="240" w:lineRule="auto"/>
        <w:ind w:firstLine="709"/>
        <w:jc w:val="both"/>
        <w:rPr>
          <w:rFonts w:ascii="Times New Roman" w:hAnsi="Times New Roman"/>
          <w:sz w:val="24"/>
          <w:szCs w:val="24"/>
        </w:rPr>
      </w:pPr>
    </w:p>
    <w:p w:rsidR="00AF3FF0" w:rsidRPr="00DD34B0" w:rsidRDefault="00AF3FF0" w:rsidP="00AF3FF0">
      <w:pPr>
        <w:tabs>
          <w:tab w:val="left" w:pos="0"/>
        </w:tabs>
        <w:spacing w:after="0" w:line="240" w:lineRule="auto"/>
        <w:ind w:firstLine="709"/>
        <w:jc w:val="both"/>
        <w:rPr>
          <w:rFonts w:ascii="Times New Roman" w:hAnsi="Times New Roman"/>
          <w:sz w:val="24"/>
          <w:szCs w:val="24"/>
        </w:rPr>
      </w:pPr>
    </w:p>
    <w:p w:rsidR="00AF3FF0" w:rsidRPr="00DD34B0" w:rsidRDefault="00AF3FF0" w:rsidP="00AF3FF0">
      <w:pPr>
        <w:tabs>
          <w:tab w:val="left" w:pos="0"/>
        </w:tabs>
        <w:spacing w:after="0" w:line="240" w:lineRule="auto"/>
        <w:ind w:firstLine="709"/>
        <w:jc w:val="both"/>
        <w:rPr>
          <w:rFonts w:ascii="Times New Roman" w:hAnsi="Times New Roman"/>
          <w:sz w:val="24"/>
          <w:szCs w:val="24"/>
        </w:rPr>
      </w:pPr>
    </w:p>
    <w:p w:rsidR="00AF3FF0" w:rsidRPr="00DD34B0" w:rsidRDefault="00AF3FF0" w:rsidP="00AF3FF0">
      <w:pPr>
        <w:tabs>
          <w:tab w:val="left" w:pos="0"/>
        </w:tabs>
        <w:spacing w:after="0" w:line="240" w:lineRule="auto"/>
        <w:ind w:firstLine="709"/>
        <w:jc w:val="both"/>
        <w:rPr>
          <w:rFonts w:ascii="Times New Roman" w:hAnsi="Times New Roman"/>
          <w:sz w:val="24"/>
          <w:szCs w:val="24"/>
        </w:rPr>
      </w:pPr>
    </w:p>
    <w:p w:rsidR="00AF3FF0" w:rsidRPr="00DD34B0" w:rsidRDefault="001337F0" w:rsidP="00AF3FF0">
      <w:pPr>
        <w:tabs>
          <w:tab w:val="left" w:pos="0"/>
        </w:tabs>
        <w:spacing w:after="0" w:line="240" w:lineRule="auto"/>
        <w:jc w:val="both"/>
        <w:rPr>
          <w:rFonts w:ascii="Times New Roman" w:hAnsi="Times New Roman"/>
          <w:sz w:val="24"/>
          <w:szCs w:val="24"/>
        </w:rPr>
      </w:pPr>
      <w:r w:rsidRPr="001337F0">
        <w:rPr>
          <w:noProof/>
        </w:rPr>
        <w:pict>
          <v:shape id="Поле 117" o:spid="_x0000_s1053" type="#_x0000_t202" style="position:absolute;left:0;text-align:left;margin-left:136.8pt;margin-top:-49.9pt;width:36pt;height:23.85pt;z-index:251687936;visibility:visible" filled="f" stroked="f">
            <v:textbox>
              <w:txbxContent>
                <w:p w:rsidR="00AF3FF0" w:rsidRDefault="00AF3FF0" w:rsidP="00AF3FF0"/>
              </w:txbxContent>
            </v:textbox>
          </v:shape>
        </w:pict>
      </w:r>
      <w:r w:rsidRPr="001337F0">
        <w:rPr>
          <w:noProof/>
        </w:rPr>
        <w:pict>
          <v:rect id="Прямоугольник 128" o:spid="_x0000_s1031" style="position:absolute;left:0;text-align:left;margin-left:128.25pt;margin-top:2.4pt;width:162pt;height:38.3pt;z-index:251665408;visibility:visible">
            <v:textbox>
              <w:txbxContent>
                <w:p w:rsidR="00AF3FF0" w:rsidRDefault="00AF3FF0" w:rsidP="00AF3FF0">
                  <w:pPr>
                    <w:spacing w:line="20" w:lineRule="atLeast"/>
                    <w:jc w:val="center"/>
                    <w:rPr>
                      <w:sz w:val="18"/>
                      <w:szCs w:val="18"/>
                    </w:rPr>
                  </w:pPr>
                  <w:r>
                    <w:rPr>
                      <w:sz w:val="18"/>
                      <w:szCs w:val="18"/>
                    </w:rPr>
                    <w:t>Установление права заявителя на получение муниципальной услуги</w:t>
                  </w:r>
                </w:p>
              </w:txbxContent>
            </v:textbox>
          </v:rect>
        </w:pict>
      </w:r>
      <w:r w:rsidRPr="001337F0">
        <w:rPr>
          <w:noProof/>
        </w:rPr>
        <w:pict>
          <v:shapetype id="_x0000_t4" coordsize="21600,21600" o:spt="4" path="m10800,l,10800,10800,21600,21600,10800xe">
            <v:stroke joinstyle="miter"/>
            <v:path gradientshapeok="t" o:connecttype="rect" textboxrect="5400,5400,16200,16200"/>
          </v:shapetype>
          <v:shape id="Ромб 126" o:spid="_x0000_s1035" type="#_x0000_t4" style="position:absolute;left:0;text-align:left;margin-left:128.25pt;margin-top:66.3pt;width:162pt;height:63.2pt;z-index:251669504;visibility:visible">
            <v:textbox>
              <w:txbxContent>
                <w:p w:rsidR="00AF3FF0" w:rsidRDefault="00AF3FF0" w:rsidP="00AF3FF0">
                  <w:pPr>
                    <w:jc w:val="center"/>
                    <w:rPr>
                      <w:sz w:val="18"/>
                      <w:szCs w:val="18"/>
                    </w:rPr>
                  </w:pPr>
                  <w:r>
                    <w:rPr>
                      <w:sz w:val="18"/>
                      <w:szCs w:val="18"/>
                    </w:rPr>
                    <w:t>Имеет право?</w:t>
                  </w:r>
                </w:p>
              </w:txbxContent>
            </v:textbox>
          </v:shape>
        </w:pict>
      </w:r>
      <w:r w:rsidRPr="001337F0">
        <w:rPr>
          <w:noProof/>
        </w:rPr>
        <w:pict>
          <v:rect id="Прямоугольник 78" o:spid="_x0000_s1036" style="position:absolute;left:0;text-align:left;margin-left:239.4pt;margin-top:177.8pt;width:117pt;height:1in;z-index:251670528;visibility:visible">
            <v:textbox>
              <w:txbxContent>
                <w:p w:rsidR="00AF3FF0" w:rsidRDefault="00AF3FF0" w:rsidP="00AF3FF0">
                  <w:pPr>
                    <w:jc w:val="center"/>
                  </w:pPr>
                  <w:r>
                    <w:rPr>
                      <w:sz w:val="18"/>
                      <w:szCs w:val="18"/>
                    </w:rPr>
                    <w:t>Подготовка проекта приказа о предоставлении муниципальной услуги</w:t>
                  </w:r>
                </w:p>
              </w:txbxContent>
            </v:textbox>
          </v:rect>
        </w:pict>
      </w:r>
      <w:r w:rsidRPr="001337F0">
        <w:rPr>
          <w:noProof/>
        </w:rPr>
        <w:pict>
          <v:rect id="Прямоугольник 79" o:spid="_x0000_s1037" style="position:absolute;left:0;text-align:left;margin-left:376.2pt;margin-top:177.8pt;width:90pt;height:1in;z-index:251671552;visibility:visible">
            <v:textbox>
              <w:txbxContent>
                <w:p w:rsidR="00AF3FF0" w:rsidRDefault="00AF3FF0" w:rsidP="00AF3FF0">
                  <w:pPr>
                    <w:jc w:val="center"/>
                  </w:pPr>
                  <w:r>
                    <w:rPr>
                      <w:sz w:val="18"/>
                      <w:szCs w:val="18"/>
                    </w:rPr>
                    <w:t>Приведение проекта в соответствие с требованиями законодательства</w:t>
                  </w:r>
                </w:p>
              </w:txbxContent>
            </v:textbox>
          </v:rect>
        </w:pict>
      </w:r>
      <w:r w:rsidRPr="001337F0">
        <w:rPr>
          <w:noProof/>
        </w:rPr>
        <w:pict>
          <v:rect id="Прямоугольник 116" o:spid="_x0000_s1038" style="position:absolute;left:0;text-align:left;margin-left:242.25pt;margin-top:397.2pt;width:180pt;height:27pt;z-index:251672576;visibility:visible">
            <v:textbox>
              <w:txbxContent>
                <w:p w:rsidR="00AF3FF0" w:rsidRDefault="00AF3FF0" w:rsidP="00AF3FF0">
                  <w:pPr>
                    <w:jc w:val="center"/>
                    <w:rPr>
                      <w:sz w:val="18"/>
                      <w:szCs w:val="18"/>
                    </w:rPr>
                  </w:pPr>
                  <w:r>
                    <w:rPr>
                      <w:b/>
                      <w:bCs/>
                      <w:sz w:val="18"/>
                      <w:szCs w:val="18"/>
                    </w:rPr>
                    <w:t>Утверждение приказа</w:t>
                  </w:r>
                </w:p>
                <w:p w:rsidR="00AF3FF0" w:rsidRDefault="00AF3FF0" w:rsidP="00AF3FF0">
                  <w:pPr>
                    <w:rPr>
                      <w:sz w:val="14"/>
                      <w:szCs w:val="14"/>
                    </w:rPr>
                  </w:pPr>
                </w:p>
              </w:txbxContent>
            </v:textbox>
          </v:rect>
        </w:pict>
      </w:r>
      <w:r w:rsidRPr="001337F0">
        <w:rPr>
          <w:noProof/>
        </w:rPr>
        <w:pict>
          <v:rect id="Прямоугольник 115" o:spid="_x0000_s1039" style="position:absolute;left:0;text-align:left;margin-left:245.1pt;margin-top:441.5pt;width:180pt;height:35.9pt;z-index:251673600;visibility:visible">
            <v:textbox>
              <w:txbxContent>
                <w:p w:rsidR="00AF3FF0" w:rsidRDefault="00AF3FF0" w:rsidP="00AF3FF0">
                  <w:pPr>
                    <w:jc w:val="center"/>
                    <w:rPr>
                      <w:sz w:val="18"/>
                      <w:szCs w:val="18"/>
                    </w:rPr>
                  </w:pPr>
                  <w:r>
                    <w:rPr>
                      <w:b/>
                      <w:bCs/>
                      <w:sz w:val="18"/>
                      <w:szCs w:val="18"/>
                    </w:rPr>
                    <w:t xml:space="preserve">Регистрация приказа в  журнале регистрации </w:t>
                  </w:r>
                </w:p>
                <w:p w:rsidR="00AF3FF0" w:rsidRDefault="00AF3FF0" w:rsidP="00AF3FF0">
                  <w:pPr>
                    <w:rPr>
                      <w:sz w:val="20"/>
                      <w:szCs w:val="20"/>
                    </w:rPr>
                  </w:pPr>
                </w:p>
              </w:txbxContent>
            </v:textbox>
          </v:rect>
        </w:pict>
      </w:r>
      <w:r w:rsidRPr="001337F0">
        <w:rPr>
          <w:noProof/>
        </w:rPr>
        <w:pict>
          <v:rect id="Прямоугольник 114" o:spid="_x0000_s1040" style="position:absolute;left:0;text-align:left;margin-left:243pt;margin-top:494.35pt;width:180pt;height:36pt;z-index:251674624;visibility:visible">
            <v:textbox>
              <w:txbxContent>
                <w:p w:rsidR="00AF3FF0" w:rsidRDefault="00AF3FF0" w:rsidP="00AF3FF0">
                  <w:pPr>
                    <w:jc w:val="center"/>
                    <w:rPr>
                      <w:sz w:val="18"/>
                      <w:szCs w:val="18"/>
                    </w:rPr>
                  </w:pPr>
                  <w:r>
                    <w:rPr>
                      <w:b/>
                      <w:bCs/>
                      <w:sz w:val="18"/>
                      <w:szCs w:val="18"/>
                    </w:rPr>
                    <w:t>Уведомление заявителя о принятом решении</w:t>
                  </w:r>
                </w:p>
                <w:p w:rsidR="00AF3FF0" w:rsidRDefault="00AF3FF0" w:rsidP="00AF3FF0">
                  <w:pPr>
                    <w:rPr>
                      <w:sz w:val="14"/>
                      <w:szCs w:val="14"/>
                    </w:rPr>
                  </w:pPr>
                </w:p>
              </w:txbxContent>
            </v:textbox>
          </v:rect>
        </w:pict>
      </w:r>
      <w:r w:rsidRPr="001337F0">
        <w:rPr>
          <w:noProof/>
        </w:rPr>
        <w:pict>
          <v:shape id="Ромб 101" o:spid="_x0000_s1041" type="#_x0000_t4" style="position:absolute;left:0;text-align:left;margin-left:22.8pt;margin-top:285.45pt;width:180pt;height:90pt;z-index:251675648;visibility:visible">
            <v:textbox>
              <w:txbxContent>
                <w:p w:rsidR="00AF3FF0" w:rsidRDefault="00AF3FF0" w:rsidP="00AF3FF0">
                  <w:pPr>
                    <w:jc w:val="center"/>
                    <w:rPr>
                      <w:sz w:val="18"/>
                      <w:szCs w:val="18"/>
                    </w:rPr>
                  </w:pPr>
                  <w:r>
                    <w:rPr>
                      <w:sz w:val="18"/>
                      <w:szCs w:val="18"/>
                    </w:rPr>
                    <w:t>Проект оформлен правильно?</w:t>
                  </w:r>
                </w:p>
              </w:txbxContent>
            </v:textbox>
          </v:shape>
        </w:pict>
      </w:r>
      <w:r w:rsidRPr="001337F0">
        <w:rPr>
          <w:noProof/>
        </w:rPr>
        <w:pict>
          <v:rect id="Прямоугольник 100" o:spid="_x0000_s1042" style="position:absolute;left:0;text-align:left;margin-left:19.95pt;margin-top:406.3pt;width:180pt;height:31.5pt;z-index:251676672;visibility:visible">
            <v:textbox>
              <w:txbxContent>
                <w:p w:rsidR="00AF3FF0" w:rsidRDefault="00AF3FF0" w:rsidP="00AF3FF0">
                  <w:pPr>
                    <w:jc w:val="center"/>
                    <w:rPr>
                      <w:sz w:val="18"/>
                      <w:szCs w:val="18"/>
                    </w:rPr>
                  </w:pPr>
                  <w:r>
                    <w:rPr>
                      <w:bCs/>
                      <w:sz w:val="18"/>
                      <w:szCs w:val="18"/>
                    </w:rPr>
                    <w:t>Утверждение уведомления об отказе в предоставлении муниципальной услуги</w:t>
                  </w:r>
                </w:p>
                <w:p w:rsidR="00AF3FF0" w:rsidRDefault="00AF3FF0" w:rsidP="00AF3FF0">
                  <w:pPr>
                    <w:rPr>
                      <w:sz w:val="14"/>
                      <w:szCs w:val="14"/>
                    </w:rPr>
                  </w:pPr>
                </w:p>
              </w:txbxContent>
            </v:textbox>
          </v:rect>
        </w:pict>
      </w:r>
      <w:r w:rsidRPr="001337F0">
        <w:rPr>
          <w:noProof/>
        </w:rPr>
        <w:pict>
          <v:rect id="Прямоугольник 77" o:spid="_x0000_s1046" style="position:absolute;left:0;text-align:left;margin-left:91.2pt;margin-top:177.8pt;width:117pt;height:1in;z-index:251680768;visibility:visible">
            <v:textbox>
              <w:txbxContent>
                <w:p w:rsidR="00AF3FF0" w:rsidRDefault="00AF3FF0" w:rsidP="00AF3FF0">
                  <w:pPr>
                    <w:jc w:val="center"/>
                  </w:pPr>
                  <w:r>
                    <w:rPr>
                      <w:sz w:val="18"/>
                      <w:szCs w:val="18"/>
                    </w:rPr>
                    <w:t>Подготовка проекта  уведомления об отказе в предоставлении муниципальной услуги</w:t>
                  </w:r>
                </w:p>
              </w:txbxContent>
            </v:textbox>
          </v:rect>
        </w:pict>
      </w:r>
      <w:r w:rsidRPr="001337F0">
        <w:rPr>
          <w:noProof/>
        </w:rPr>
        <w:pict>
          <v:rect id="Прямоугольник 80" o:spid="_x0000_s1047" style="position:absolute;left:0;text-align:left;margin-left:-17.1pt;margin-top:177.8pt;width:90pt;height:78.3pt;z-index:251681792;visibility:visible">
            <v:textbox>
              <w:txbxContent>
                <w:p w:rsidR="00AF3FF0" w:rsidRDefault="00AF3FF0" w:rsidP="00AF3FF0">
                  <w:pPr>
                    <w:jc w:val="center"/>
                    <w:rPr>
                      <w:sz w:val="18"/>
                      <w:szCs w:val="18"/>
                    </w:rPr>
                  </w:pPr>
                  <w:r>
                    <w:rPr>
                      <w:sz w:val="18"/>
                      <w:szCs w:val="18"/>
                    </w:rPr>
                    <w:t>Приведение проекта в соответствие с требованиями законодательства</w:t>
                  </w:r>
                </w:p>
                <w:p w:rsidR="00AF3FF0" w:rsidRDefault="00AF3FF0" w:rsidP="00AF3FF0">
                  <w:pPr>
                    <w:rPr>
                      <w:sz w:val="20"/>
                      <w:szCs w:val="20"/>
                    </w:rPr>
                  </w:pPr>
                </w:p>
              </w:txbxContent>
            </v:textbox>
          </v:rect>
        </w:pict>
      </w:r>
      <w:r w:rsidRPr="001337F0">
        <w:rPr>
          <w:noProof/>
        </w:rPr>
        <w:pict>
          <v:shape id="Ромб 113" o:spid="_x0000_s1048" type="#_x0000_t4" style="position:absolute;left:0;text-align:left;margin-left:239.4pt;margin-top:285.45pt;width:180pt;height:90pt;z-index:251682816;visibility:visible">
            <v:textbox>
              <w:txbxContent>
                <w:p w:rsidR="00AF3FF0" w:rsidRDefault="00AF3FF0" w:rsidP="00AF3FF0">
                  <w:pPr>
                    <w:jc w:val="center"/>
                    <w:rPr>
                      <w:sz w:val="18"/>
                      <w:szCs w:val="18"/>
                    </w:rPr>
                  </w:pPr>
                  <w:r>
                    <w:rPr>
                      <w:sz w:val="18"/>
                      <w:szCs w:val="18"/>
                    </w:rPr>
                    <w:t>Проект оформлен правильно?</w:t>
                  </w:r>
                </w:p>
              </w:txbxContent>
            </v:textbox>
          </v:shape>
        </w:pict>
      </w:r>
      <w:r w:rsidRPr="001337F0">
        <w:rPr>
          <w:noProof/>
        </w:rPr>
        <w:pict>
          <v:shape id="Поле 112" o:spid="_x0000_s1049" type="#_x0000_t202" style="position:absolute;left:0;text-align:left;margin-left:327.6pt;margin-top:372.55pt;width:28.8pt;height:20.35pt;z-index:251683840;visibility:visible" filled="f" stroked="f">
            <v:textbox>
              <w:txbxContent>
                <w:p w:rsidR="00AF3FF0" w:rsidRDefault="00AF3FF0" w:rsidP="00AF3FF0">
                  <w:pPr>
                    <w:rPr>
                      <w:sz w:val="18"/>
                      <w:szCs w:val="18"/>
                    </w:rPr>
                  </w:pPr>
                  <w:r>
                    <w:rPr>
                      <w:b/>
                      <w:bCs/>
                      <w:sz w:val="18"/>
                      <w:szCs w:val="18"/>
                    </w:rPr>
                    <w:t>Да</w:t>
                  </w:r>
                </w:p>
              </w:txbxContent>
            </v:textbox>
          </v:shape>
        </w:pict>
      </w:r>
      <w:r w:rsidRPr="001337F0">
        <w:rPr>
          <w:noProof/>
        </w:rPr>
        <w:pict>
          <v:shape id="Поле 96" o:spid="_x0000_s1050" type="#_x0000_t202" style="position:absolute;left:0;text-align:left;margin-left:106.2pt;margin-top:372.55pt;width:28.8pt;height:20.35pt;z-index:251684864;visibility:visible" filled="f" stroked="f">
            <v:textbox>
              <w:txbxContent>
                <w:p w:rsidR="00AF3FF0" w:rsidRDefault="00AF3FF0" w:rsidP="00AF3FF0">
                  <w:pPr>
                    <w:rPr>
                      <w:sz w:val="18"/>
                      <w:szCs w:val="18"/>
                    </w:rPr>
                  </w:pPr>
                  <w:r>
                    <w:rPr>
                      <w:b/>
                      <w:bCs/>
                      <w:sz w:val="18"/>
                      <w:szCs w:val="18"/>
                    </w:rPr>
                    <w:t>Да</w:t>
                  </w:r>
                </w:p>
              </w:txbxContent>
            </v:textbox>
          </v:shape>
        </w:pict>
      </w:r>
      <w:r w:rsidRPr="001337F0">
        <w:rPr>
          <w:noProof/>
        </w:rPr>
        <w:pict>
          <v:shape id="Поле 95" o:spid="_x0000_s1051" type="#_x0000_t202" style="position:absolute;left:0;text-align:left;margin-left:5.7pt;margin-top:305.15pt;width:36pt;height:20.35pt;z-index:251685888;visibility:visible" filled="f" stroked="f">
            <v:textbox>
              <w:txbxContent>
                <w:p w:rsidR="00AF3FF0" w:rsidRDefault="00AF3FF0" w:rsidP="00AF3FF0">
                  <w:pPr>
                    <w:rPr>
                      <w:sz w:val="18"/>
                      <w:szCs w:val="18"/>
                    </w:rPr>
                  </w:pPr>
                  <w:r>
                    <w:rPr>
                      <w:sz w:val="18"/>
                      <w:szCs w:val="18"/>
                    </w:rPr>
                    <w:t>Нет</w:t>
                  </w:r>
                </w:p>
              </w:txbxContent>
            </v:textbox>
          </v:shape>
        </w:pict>
      </w:r>
      <w:r w:rsidRPr="001337F0">
        <w:rPr>
          <w:noProof/>
        </w:rPr>
        <w:pict>
          <v:shape id="Поле 111" o:spid="_x0000_s1052" type="#_x0000_t202" style="position:absolute;left:0;text-align:left;margin-left:410.4pt;margin-top:305.15pt;width:36pt;height:23.85pt;z-index:251686912;visibility:visible" filled="f" stroked="f">
            <v:textbox>
              <w:txbxContent>
                <w:p w:rsidR="00AF3FF0" w:rsidRDefault="00AF3FF0" w:rsidP="00AF3FF0">
                  <w:pPr>
                    <w:rPr>
                      <w:sz w:val="18"/>
                      <w:szCs w:val="18"/>
                    </w:rPr>
                  </w:pPr>
                  <w:r>
                    <w:rPr>
                      <w:sz w:val="18"/>
                      <w:szCs w:val="18"/>
                    </w:rPr>
                    <w:t>Нет</w:t>
                  </w:r>
                </w:p>
              </w:txbxContent>
            </v:textbox>
          </v:shape>
        </w:pict>
      </w:r>
      <w:r w:rsidRPr="001337F0">
        <w:rPr>
          <w:noProof/>
        </w:rPr>
        <w:pict>
          <v:shape id="Блок-схема: знак завершения 110" o:spid="_x0000_s1056" type="#_x0000_t116" style="position:absolute;left:0;text-align:left;margin-left:239.4pt;margin-top:545.55pt;width:180pt;height:27pt;z-index:251691008;visibility:visible">
            <v:textbox>
              <w:txbxContent>
                <w:p w:rsidR="00AF3FF0" w:rsidRDefault="00AF3FF0" w:rsidP="00AF3FF0">
                  <w:pPr>
                    <w:jc w:val="center"/>
                    <w:rPr>
                      <w:sz w:val="18"/>
                      <w:szCs w:val="18"/>
                    </w:rPr>
                  </w:pPr>
                  <w:r>
                    <w:rPr>
                      <w:b/>
                      <w:bCs/>
                      <w:sz w:val="18"/>
                      <w:szCs w:val="18"/>
                    </w:rPr>
                    <w:t>Конец</w:t>
                  </w:r>
                </w:p>
              </w:txbxContent>
            </v:textbox>
          </v:shape>
        </w:pict>
      </w:r>
      <w:r w:rsidRPr="001337F0">
        <w:rPr>
          <w:noProof/>
        </w:rPr>
        <w:pict>
          <v:shape id="Прямая со стрелкой 127" o:spid="_x0000_s1068" type="#_x0000_t32" style="position:absolute;left:0;text-align:left;margin-left:210.35pt;margin-top:41.6pt;width:0;height:23.8pt;z-index:251699200;visibility:visible;mso-wrap-distance-left:3.17494mm;mso-wrap-distance-right:3.17494mm">
            <v:stroke endarrow="block"/>
          </v:shape>
        </w:pict>
      </w:r>
      <w:r w:rsidRPr="001337F0">
        <w:rPr>
          <w:noProof/>
        </w:rPr>
        <w:pict>
          <v:group id="Группа 121" o:spid="_x0000_s1069" style="position:absolute;left:0;text-align:left;margin-left:112.95pt;margin-top:98.3pt;width:15.3pt;height:76.8pt;z-index:251700224" coordorigin="2592,3854" coordsize="468,1186">
            <v:shape id="AutoShape 122" o:spid="_x0000_s1070" type="#_x0000_t32" style="position:absolute;left:2592;top:3854;width:468;height:0;flip:x;visibility:visible" o:connectortype="straight"/>
            <v:shape id="AutoShape 123" o:spid="_x0000_s1071" type="#_x0000_t32" style="position:absolute;left:2592;top:3854;width:0;height:1186;visibility:visible" o:connectortype="straight">
              <v:stroke endarrow="block"/>
            </v:shape>
          </v:group>
        </w:pict>
      </w:r>
      <w:r w:rsidRPr="001337F0">
        <w:rPr>
          <w:noProof/>
        </w:rPr>
        <w:pict>
          <v:group id="Группа 118" o:spid="_x0000_s1072" style="position:absolute;left:0;text-align:left;margin-left:290.25pt;margin-top:98.3pt;width:17.55pt;height:76.8pt;z-index:251701248" coordorigin="6939,4417" coordsize="276,1536">
            <v:shape id="AutoShape 125" o:spid="_x0000_s1073" type="#_x0000_t32" style="position:absolute;left:6939;top:4417;width:276;height:0;visibility:visible" o:connectortype="straight"/>
            <v:shape id="AutoShape 126" o:spid="_x0000_s1074" type="#_x0000_t32" style="position:absolute;left:7215;top:4417;width:0;height:1536;visibility:visible" o:connectortype="straight">
              <v:stroke endarrow="block"/>
            </v:shape>
          </v:group>
        </w:pict>
      </w:r>
      <w:r w:rsidRPr="001337F0">
        <w:rPr>
          <w:noProof/>
        </w:rPr>
        <w:pict>
          <v:group id="Группа 84" o:spid="_x0000_s1075" style="position:absolute;left:0;text-align:left;margin-left:307.8pt;margin-top:154.5pt;width:111.6pt;height:22.4pt;z-index:251702272" coordorigin="7290,5505" coordsize="2232,448">
            <v:shape id="AutoShape 128" o:spid="_x0000_s1076" type="#_x0000_t32" style="position:absolute;left:9522;top:5505;width:0;height:448;flip:y;visibility:visible" o:connectortype="straight"/>
            <v:shape id="AutoShape 129" o:spid="_x0000_s1077" type="#_x0000_t32" style="position:absolute;left:7290;top:5505;width:2232;height:0;flip:x;visibility:visible" o:connectortype="straight">
              <v:stroke endarrow="block"/>
            </v:shape>
          </v:group>
        </w:pict>
      </w:r>
      <w:r w:rsidRPr="001337F0">
        <w:rPr>
          <w:noProof/>
        </w:rPr>
        <w:pict>
          <v:group id="Группа 81" o:spid="_x0000_s1078" style="position:absolute;left:0;text-align:left;margin-left:15.9pt;margin-top:147pt;width:97.05pt;height:29.9pt;z-index:251703296" coordorigin="1533,5355" coordsize="1941,598">
            <v:shape id="AutoShape 131" o:spid="_x0000_s1079" type="#_x0000_t32" style="position:absolute;left:1533;top:5355;width:0;height:598;flip:y;visibility:visible" o:connectortype="straight"/>
            <v:shape id="AutoShape 132" o:spid="_x0000_s1080" type="#_x0000_t32" style="position:absolute;left:1551;top:5355;width:1923;height:0;visibility:visible" o:connectortype="straight">
              <v:stroke endarrow="block"/>
            </v:shape>
          </v:group>
        </w:pict>
      </w:r>
      <w:r w:rsidRPr="001337F0">
        <w:rPr>
          <w:noProof/>
        </w:rPr>
        <w:pict>
          <v:shape id="Прямая со стрелкой 109" o:spid="_x0000_s1081" type="#_x0000_t32" style="position:absolute;left:0;text-align:left;margin-left:329.55pt;margin-top:250.9pt;width:0;height:36.35pt;z-index:251704320;visibility:visible;mso-wrap-distance-left:3.17494mm;mso-wrap-distance-right:3.17494mm">
            <v:stroke endarrow="block"/>
          </v:shape>
        </w:pict>
      </w:r>
      <w:r w:rsidRPr="001337F0">
        <w:rPr>
          <w:noProof/>
        </w:rPr>
        <w:pict>
          <v:shape id="Прямая со стрелкой 94" o:spid="_x0000_s1082" type="#_x0000_t32" style="position:absolute;left:0;text-align:left;margin-left:111.15pt;margin-top:250.9pt;width:0;height:36.35pt;z-index:251705344;visibility:visible;mso-wrap-distance-left:3.17494mm;mso-wrap-distance-right:3.17494mm">
            <v:stroke endarrow="block"/>
          </v:shape>
        </w:pict>
      </w:r>
      <w:r w:rsidRPr="001337F0">
        <w:rPr>
          <w:noProof/>
        </w:rPr>
        <w:pict>
          <v:group id="Группа 91" o:spid="_x0000_s1083" style="position:absolute;left:0;text-align:left;margin-left:5.7pt;margin-top:250.9pt;width:17.1pt;height:80.5pt;z-index:251706368" coordorigin="1248,7393" coordsize="342,1610">
            <v:shape id="AutoShape 136" o:spid="_x0000_s1084" type="#_x0000_t32" style="position:absolute;left:1248;top:9003;width:342;height:0;flip:x;visibility:visible" o:connectortype="straight"/>
            <v:shape id="AutoShape 137" o:spid="_x0000_s1085" type="#_x0000_t32" style="position:absolute;left:1248;top:7393;width:0;height:1610;flip:y;visibility:visible" o:connectortype="straight">
              <v:stroke endarrow="block"/>
            </v:shape>
          </v:group>
        </w:pict>
      </w:r>
      <w:r w:rsidRPr="001337F0">
        <w:rPr>
          <w:noProof/>
        </w:rPr>
        <w:pict>
          <v:group id="Группа 106" o:spid="_x0000_s1086" style="position:absolute;left:0;text-align:left;margin-left:419.4pt;margin-top:250.9pt;width:27pt;height:80.5pt;z-index:251707392" coordorigin="9522,7393" coordsize="540,1610">
            <v:shape id="AutoShape 139" o:spid="_x0000_s1087" type="#_x0000_t32" style="position:absolute;left:9522;top:9003;width:540;height:0;visibility:visible" o:connectortype="straight"/>
            <v:shape id="AutoShape 140" o:spid="_x0000_s1088" type="#_x0000_t32" style="position:absolute;left:10062;top:7393;width:0;height:1610;flip:y;visibility:visible" o:connectortype="straight">
              <v:stroke endarrow="block"/>
            </v:shape>
          </v:group>
        </w:pict>
      </w:r>
      <w:r w:rsidRPr="001337F0">
        <w:rPr>
          <w:noProof/>
        </w:rPr>
        <w:pict>
          <v:shape id="Прямая со стрелкой 90" o:spid="_x0000_s1089" type="#_x0000_t32" style="position:absolute;left:0;text-align:left;margin-left:111.15pt;margin-top:372.95pt;width:0;height:25.65pt;z-index:251708416;visibility:visible;mso-wrap-distance-left:3.17494mm;mso-wrap-distance-right:3.17494mm">
            <v:stroke endarrow="block"/>
          </v:shape>
        </w:pict>
      </w:r>
      <w:r w:rsidRPr="001337F0">
        <w:rPr>
          <w:noProof/>
        </w:rPr>
        <w:pict>
          <v:shape id="Прямая со стрелкой 105" o:spid="_x0000_s1093" type="#_x0000_t32" style="position:absolute;left:0;text-align:left;margin-left:330.6pt;margin-top:372.55pt;width:0;height:26.05pt;z-index:251712512;visibility:visible;mso-wrap-distance-left:3.17494mm;mso-wrap-distance-right:3.17494mm">
            <v:stroke endarrow="block"/>
          </v:shape>
        </w:pict>
      </w:r>
      <w:r w:rsidRPr="001337F0">
        <w:rPr>
          <w:noProof/>
        </w:rPr>
        <w:pict>
          <v:shape id="Прямая со стрелкой 104" o:spid="_x0000_s1094" type="#_x0000_t32" style="position:absolute;left:0;text-align:left;margin-left:327.6pt;margin-top:423.5pt;width:0;height:18pt;z-index:251713536;visibility:visible;mso-wrap-distance-left:3.17494mm;mso-wrap-distance-right:3.17494mm">
            <v:stroke endarrow="block"/>
          </v:shape>
        </w:pict>
      </w:r>
      <w:r w:rsidRPr="001337F0">
        <w:rPr>
          <w:noProof/>
        </w:rPr>
        <w:pict>
          <v:shape id="Прямая со стрелкой 103" o:spid="_x0000_s1095" type="#_x0000_t32" style="position:absolute;left:0;text-align:left;margin-left:327.6pt;margin-top:476pt;width:0;height:19.05pt;z-index:251714560;visibility:visible;mso-wrap-distance-left:3.17494mm;mso-wrap-distance-right:3.17494mm">
            <v:stroke endarrow="block"/>
          </v:shape>
        </w:pict>
      </w:r>
      <w:r w:rsidRPr="001337F0">
        <w:rPr>
          <w:noProof/>
        </w:rPr>
        <w:pict>
          <v:shape id="Прямая со стрелкой 102" o:spid="_x0000_s1096" type="#_x0000_t32" style="position:absolute;left:0;text-align:left;margin-left:326.55pt;margin-top:529.65pt;width:0;height:15.9pt;z-index:251715584;visibility:visible;mso-wrap-distance-left:3.17494mm;mso-wrap-distance-right:3.17494mm">
            <v:stroke endarrow="block"/>
          </v:shape>
        </w:pict>
      </w:r>
      <w:r w:rsidRPr="001337F0">
        <w:rPr>
          <w:noProof/>
        </w:rPr>
        <w:pict>
          <v:shape id="Поле 124" o:spid="_x0000_s1099" type="#_x0000_t202" style="position:absolute;left:0;text-align:left;margin-left:283.55pt;margin-top:78.3pt;width:36pt;height:19.55pt;z-index:251718656;visibility:visible" filled="f" stroked="f">
            <v:textbox>
              <w:txbxContent>
                <w:p w:rsidR="00AF3FF0" w:rsidRDefault="00AF3FF0" w:rsidP="00AF3FF0">
                  <w:r>
                    <w:t>Да</w:t>
                  </w:r>
                </w:p>
              </w:txbxContent>
            </v:textbox>
          </v:shape>
        </w:pict>
      </w:r>
      <w:r w:rsidRPr="001337F0">
        <w:rPr>
          <w:noProof/>
        </w:rPr>
        <w:pict>
          <v:shape id="Поле 125" o:spid="_x0000_s1100" type="#_x0000_t202" style="position:absolute;left:0;text-align:left;margin-left:99pt;margin-top:81.65pt;width:36pt;height:16.2pt;z-index:251719680;visibility:visible" filled="f" stroked="f">
            <v:textbox>
              <w:txbxContent>
                <w:p w:rsidR="00AF3FF0" w:rsidRDefault="00AF3FF0" w:rsidP="00AF3FF0">
                  <w:r>
                    <w:t>Нет</w:t>
                  </w:r>
                </w:p>
              </w:txbxContent>
            </v:textbox>
          </v:shape>
        </w:pict>
      </w: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spacing w:after="0" w:line="240" w:lineRule="auto"/>
        <w:rPr>
          <w:rFonts w:ascii="Times New Roman" w:hAnsi="Times New Roman"/>
          <w:sz w:val="24"/>
          <w:szCs w:val="24"/>
        </w:rPr>
      </w:pPr>
    </w:p>
    <w:p w:rsidR="00AF3FF0" w:rsidRPr="00DD34B0" w:rsidRDefault="00AF3FF0" w:rsidP="00AF3FF0">
      <w:pPr>
        <w:keepNext/>
        <w:tabs>
          <w:tab w:val="left" w:pos="720"/>
        </w:tabs>
        <w:spacing w:before="160" w:after="0" w:line="240" w:lineRule="auto"/>
        <w:jc w:val="both"/>
        <w:outlineLvl w:val="0"/>
        <w:rPr>
          <w:rFonts w:ascii="Times New Roman" w:hAnsi="Times New Roman"/>
          <w:b/>
          <w:sz w:val="24"/>
          <w:szCs w:val="24"/>
        </w:rPr>
      </w:pPr>
    </w:p>
    <w:p w:rsidR="00AF3FF0" w:rsidRPr="00DD34B0" w:rsidRDefault="00AF3FF0" w:rsidP="00AF3FF0">
      <w:pPr>
        <w:keepNext/>
        <w:tabs>
          <w:tab w:val="left" w:pos="720"/>
        </w:tabs>
        <w:spacing w:before="160" w:after="0" w:line="240" w:lineRule="auto"/>
        <w:jc w:val="right"/>
        <w:outlineLvl w:val="0"/>
        <w:rPr>
          <w:rFonts w:ascii="Times New Roman" w:hAnsi="Times New Roman"/>
          <w:b/>
          <w:sz w:val="24"/>
          <w:szCs w:val="24"/>
        </w:rPr>
      </w:pPr>
    </w:p>
    <w:p w:rsidR="00AF3FF0" w:rsidRPr="00DD34B0" w:rsidRDefault="00AF3FF0" w:rsidP="00AF3FF0">
      <w:pPr>
        <w:keepNext/>
        <w:tabs>
          <w:tab w:val="left" w:pos="720"/>
        </w:tabs>
        <w:spacing w:before="160" w:after="0" w:line="240" w:lineRule="auto"/>
        <w:jc w:val="right"/>
        <w:outlineLvl w:val="0"/>
        <w:rPr>
          <w:rFonts w:ascii="Times New Roman" w:hAnsi="Times New Roman"/>
          <w:b/>
          <w:sz w:val="24"/>
          <w:szCs w:val="24"/>
        </w:rPr>
      </w:pPr>
    </w:p>
    <w:p w:rsidR="00AF3FF0" w:rsidRPr="00DD34B0" w:rsidRDefault="00AF3FF0" w:rsidP="00AF3FF0">
      <w:pPr>
        <w:keepNext/>
        <w:tabs>
          <w:tab w:val="left" w:pos="720"/>
        </w:tabs>
        <w:spacing w:before="160" w:after="0" w:line="240" w:lineRule="auto"/>
        <w:jc w:val="right"/>
        <w:outlineLvl w:val="0"/>
        <w:rPr>
          <w:rFonts w:ascii="Times New Roman" w:hAnsi="Times New Roman"/>
          <w:b/>
          <w:sz w:val="24"/>
          <w:szCs w:val="24"/>
        </w:rPr>
      </w:pPr>
    </w:p>
    <w:p w:rsidR="00AF3FF0" w:rsidRPr="00DD34B0" w:rsidRDefault="00AF3FF0" w:rsidP="00AF3FF0">
      <w:pPr>
        <w:keepNext/>
        <w:tabs>
          <w:tab w:val="left" w:pos="720"/>
        </w:tabs>
        <w:spacing w:before="160" w:after="0" w:line="240" w:lineRule="auto"/>
        <w:jc w:val="right"/>
        <w:outlineLvl w:val="0"/>
        <w:rPr>
          <w:rFonts w:ascii="Times New Roman" w:hAnsi="Times New Roman"/>
          <w:b/>
          <w:sz w:val="24"/>
          <w:szCs w:val="24"/>
        </w:rPr>
      </w:pPr>
    </w:p>
    <w:p w:rsidR="00AF3FF0" w:rsidRPr="00DD34B0" w:rsidRDefault="001337F0" w:rsidP="00AF3FF0">
      <w:pPr>
        <w:keepNext/>
        <w:tabs>
          <w:tab w:val="left" w:pos="720"/>
        </w:tabs>
        <w:spacing w:before="160" w:after="0" w:line="240" w:lineRule="auto"/>
        <w:jc w:val="right"/>
        <w:outlineLvl w:val="0"/>
        <w:rPr>
          <w:rFonts w:ascii="Times New Roman" w:hAnsi="Times New Roman"/>
          <w:b/>
          <w:sz w:val="24"/>
          <w:szCs w:val="24"/>
        </w:rPr>
      </w:pPr>
      <w:r w:rsidRPr="001337F0">
        <w:rPr>
          <w:noProof/>
        </w:rPr>
        <w:pict>
          <v:shape id="Прямая со стрелкой 89" o:spid="_x0000_s1090" type="#_x0000_t32" style="position:absolute;left:0;text-align:left;margin-left:117pt;margin-top:13.25pt;width:0;height:18pt;z-index:251709440;visibility:visible;mso-wrap-distance-left:3.17494mm;mso-wrap-distance-right:3.17494mm">
            <v:stroke endarrow="block"/>
          </v:shape>
        </w:pict>
      </w:r>
    </w:p>
    <w:p w:rsidR="00AF3FF0" w:rsidRPr="00DD34B0" w:rsidRDefault="001337F0" w:rsidP="00AF3FF0">
      <w:pPr>
        <w:keepNext/>
        <w:tabs>
          <w:tab w:val="left" w:pos="720"/>
        </w:tabs>
        <w:spacing w:before="160" w:after="0" w:line="240" w:lineRule="auto"/>
        <w:jc w:val="right"/>
        <w:outlineLvl w:val="0"/>
        <w:rPr>
          <w:rFonts w:ascii="Times New Roman" w:hAnsi="Times New Roman"/>
          <w:b/>
          <w:sz w:val="28"/>
          <w:szCs w:val="28"/>
        </w:rPr>
      </w:pPr>
      <w:r w:rsidRPr="001337F0">
        <w:rPr>
          <w:noProof/>
        </w:rPr>
        <w:pict>
          <v:rect id="Прямоугольник 99" o:spid="_x0000_s1043" style="position:absolute;left:0;text-align:left;margin-left:18pt;margin-top:9.45pt;width:180pt;height:35.9pt;z-index:251677696;visibility:visible">
            <v:textbox>
              <w:txbxContent>
                <w:p w:rsidR="00AF3FF0" w:rsidRDefault="00AF3FF0" w:rsidP="00AF3FF0">
                  <w:pPr>
                    <w:jc w:val="center"/>
                    <w:rPr>
                      <w:sz w:val="18"/>
                      <w:szCs w:val="18"/>
                    </w:rPr>
                  </w:pPr>
                  <w:r>
                    <w:rPr>
                      <w:bCs/>
                      <w:sz w:val="18"/>
                      <w:szCs w:val="18"/>
                    </w:rPr>
                    <w:t>Регистрация уведомления об отказе в предоставлении муниципальной услуги в журнале регистрации</w:t>
                  </w:r>
                </w:p>
                <w:p w:rsidR="00AF3FF0" w:rsidRDefault="00AF3FF0" w:rsidP="00AF3FF0">
                  <w:pPr>
                    <w:rPr>
                      <w:sz w:val="18"/>
                      <w:szCs w:val="18"/>
                    </w:rPr>
                  </w:pPr>
                </w:p>
              </w:txbxContent>
            </v:textbox>
          </v:rect>
        </w:pict>
      </w:r>
    </w:p>
    <w:p w:rsidR="00AF3FF0" w:rsidRPr="00DD34B0" w:rsidRDefault="001337F0" w:rsidP="00AF3FF0">
      <w:pPr>
        <w:keepNext/>
        <w:tabs>
          <w:tab w:val="left" w:pos="720"/>
        </w:tabs>
        <w:spacing w:before="160" w:after="0" w:line="240" w:lineRule="auto"/>
        <w:jc w:val="right"/>
        <w:outlineLvl w:val="0"/>
        <w:rPr>
          <w:rFonts w:ascii="Times New Roman" w:hAnsi="Times New Roman"/>
          <w:b/>
          <w:sz w:val="28"/>
          <w:szCs w:val="28"/>
        </w:rPr>
      </w:pPr>
      <w:r w:rsidRPr="001337F0">
        <w:rPr>
          <w:noProof/>
        </w:rPr>
        <w:pict>
          <v:shape id="Прямая со стрелкой 88" o:spid="_x0000_s1091" type="#_x0000_t32" style="position:absolute;left:0;text-align:left;margin-left:117pt;margin-top:21.35pt;width:0;height:19.05pt;z-index:251710464;visibility:visible;mso-wrap-distance-left:3.17494mm;mso-wrap-distance-right:3.17494mm">
            <v:stroke endarrow="block"/>
          </v:shape>
        </w:pict>
      </w:r>
    </w:p>
    <w:p w:rsidR="00AF3FF0" w:rsidRPr="00DD34B0" w:rsidRDefault="00AF3FF0" w:rsidP="00AF3FF0">
      <w:pPr>
        <w:spacing w:after="0" w:line="240" w:lineRule="auto"/>
        <w:rPr>
          <w:rFonts w:ascii="Times New Roman" w:hAnsi="Times New Roman"/>
          <w:sz w:val="20"/>
          <w:szCs w:val="20"/>
        </w:rPr>
      </w:pPr>
    </w:p>
    <w:p w:rsidR="00AF3FF0" w:rsidRPr="00DD34B0" w:rsidRDefault="001337F0" w:rsidP="00AF3FF0">
      <w:pPr>
        <w:spacing w:after="0" w:line="240" w:lineRule="auto"/>
        <w:rPr>
          <w:rFonts w:ascii="Times New Roman" w:hAnsi="Times New Roman"/>
          <w:sz w:val="20"/>
          <w:szCs w:val="20"/>
        </w:rPr>
      </w:pPr>
      <w:r w:rsidRPr="001337F0">
        <w:rPr>
          <w:noProof/>
        </w:rPr>
        <w:pict>
          <v:rect id="Прямоугольник 98" o:spid="_x0000_s1044" style="position:absolute;margin-left:18pt;margin-top:3.75pt;width:180pt;height:36pt;z-index:251678720;visibility:visible">
            <v:textbox>
              <w:txbxContent>
                <w:p w:rsidR="00AF3FF0" w:rsidRDefault="00AF3FF0" w:rsidP="00AF3FF0">
                  <w:pPr>
                    <w:jc w:val="center"/>
                    <w:rPr>
                      <w:sz w:val="18"/>
                      <w:szCs w:val="18"/>
                    </w:rPr>
                  </w:pPr>
                  <w:r>
                    <w:rPr>
                      <w:b/>
                      <w:bCs/>
                      <w:sz w:val="18"/>
                      <w:szCs w:val="18"/>
                    </w:rPr>
                    <w:t>Уведомление заявителя о принятом решении</w:t>
                  </w:r>
                </w:p>
                <w:p w:rsidR="00AF3FF0" w:rsidRDefault="00AF3FF0" w:rsidP="00AF3FF0">
                  <w:pPr>
                    <w:rPr>
                      <w:sz w:val="14"/>
                      <w:szCs w:val="14"/>
                    </w:rPr>
                  </w:pPr>
                </w:p>
              </w:txbxContent>
            </v:textbox>
          </v:rect>
        </w:pict>
      </w:r>
    </w:p>
    <w:p w:rsidR="00AF3FF0" w:rsidRPr="00DD34B0" w:rsidRDefault="001337F0" w:rsidP="00AF3FF0">
      <w:pPr>
        <w:shd w:val="clear" w:color="auto" w:fill="FFFFFF"/>
        <w:spacing w:after="0" w:line="240" w:lineRule="auto"/>
        <w:jc w:val="right"/>
        <w:rPr>
          <w:rFonts w:ascii="Times New Roman" w:hAnsi="Times New Roman"/>
          <w:sz w:val="24"/>
          <w:szCs w:val="24"/>
        </w:rPr>
      </w:pPr>
      <w:r w:rsidRPr="001337F0">
        <w:rPr>
          <w:noProof/>
        </w:rPr>
        <w:pict>
          <v:shape id="Прямая со стрелкой 87" o:spid="_x0000_s1092" type="#_x0000_t32" style="position:absolute;left:0;text-align:left;margin-left:117pt;margin-top:28.25pt;width:0;height:15.9pt;z-index:251711488;visibility:visible;mso-wrap-distance-left:3.17494mm;mso-wrap-distance-right:3.17494mm">
            <v:stroke endarrow="block"/>
          </v:shape>
        </w:pict>
      </w:r>
      <w:r w:rsidRPr="001337F0">
        <w:rPr>
          <w:noProof/>
        </w:rPr>
        <w:pict>
          <v:shape id="Блок-схема: знак завершения 97" o:spid="_x0000_s1045" type="#_x0000_t116" style="position:absolute;left:0;text-align:left;margin-left:18pt;margin-top:46.25pt;width:180pt;height:27pt;z-index:251679744;visibility:visible">
            <v:textbox>
              <w:txbxContent>
                <w:p w:rsidR="00AF3FF0" w:rsidRDefault="00AF3FF0" w:rsidP="00AF3FF0">
                  <w:pPr>
                    <w:jc w:val="center"/>
                    <w:rPr>
                      <w:sz w:val="18"/>
                      <w:szCs w:val="18"/>
                    </w:rPr>
                  </w:pPr>
                  <w:r>
                    <w:rPr>
                      <w:b/>
                      <w:bCs/>
                      <w:sz w:val="18"/>
                      <w:szCs w:val="18"/>
                    </w:rPr>
                    <w:t>Конец</w:t>
                  </w:r>
                </w:p>
              </w:txbxContent>
            </v:textbox>
          </v:shape>
        </w:pict>
      </w:r>
      <w:r w:rsidR="00AF3FF0" w:rsidRPr="00DD34B0">
        <w:rPr>
          <w:rFonts w:ascii="Times New Roman" w:hAnsi="Times New Roman"/>
          <w:sz w:val="20"/>
          <w:szCs w:val="20"/>
        </w:rPr>
        <w:br w:type="page"/>
      </w:r>
      <w:r w:rsidR="00AF3FF0" w:rsidRPr="00DD34B0">
        <w:rPr>
          <w:rFonts w:ascii="Times New Roman" w:hAnsi="Times New Roman"/>
          <w:sz w:val="24"/>
          <w:szCs w:val="24"/>
        </w:rPr>
        <w:lastRenderedPageBreak/>
        <w:t>Приложение № 2</w:t>
      </w:r>
    </w:p>
    <w:p w:rsidR="00AF3FF0" w:rsidRPr="00DD34B0" w:rsidRDefault="00AF3FF0" w:rsidP="00AF3FF0">
      <w:pPr>
        <w:spacing w:after="0" w:line="240" w:lineRule="auto"/>
        <w:ind w:left="5387"/>
        <w:jc w:val="right"/>
        <w:rPr>
          <w:rFonts w:ascii="Times New Roman" w:hAnsi="Times New Roman"/>
          <w:sz w:val="24"/>
          <w:szCs w:val="24"/>
        </w:rPr>
      </w:pPr>
      <w:r w:rsidRPr="00DD34B0">
        <w:rPr>
          <w:rFonts w:ascii="Times New Roman" w:hAnsi="Times New Roman"/>
          <w:sz w:val="24"/>
          <w:szCs w:val="24"/>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F3FF0" w:rsidRPr="00DD34B0" w:rsidRDefault="00AF3FF0" w:rsidP="00AF3FF0">
      <w:pPr>
        <w:spacing w:after="0" w:line="240" w:lineRule="auto"/>
        <w:jc w:val="center"/>
        <w:rPr>
          <w:rFonts w:ascii="Times New Roman" w:hAnsi="Times New Roman"/>
          <w:sz w:val="28"/>
          <w:szCs w:val="28"/>
        </w:rPr>
      </w:pPr>
    </w:p>
    <w:p w:rsidR="00AF3FF0" w:rsidRPr="00ED7EC3" w:rsidRDefault="00AF3FF0" w:rsidP="00AF3FF0">
      <w:pPr>
        <w:spacing w:after="0" w:line="240" w:lineRule="auto"/>
        <w:ind w:right="567"/>
        <w:jc w:val="center"/>
        <w:rPr>
          <w:rFonts w:ascii="Times New Roman" w:hAnsi="Times New Roman"/>
          <w:b/>
          <w:sz w:val="24"/>
          <w:szCs w:val="24"/>
        </w:rPr>
      </w:pPr>
      <w:r w:rsidRPr="00ED7EC3">
        <w:rPr>
          <w:rFonts w:ascii="Times New Roman" w:hAnsi="Times New Roman"/>
          <w:b/>
          <w:sz w:val="24"/>
          <w:szCs w:val="24"/>
        </w:rPr>
        <w:t>СВЕДЕНИЯ</w:t>
      </w:r>
    </w:p>
    <w:p w:rsidR="00AF3FF0" w:rsidRPr="00ED7EC3" w:rsidRDefault="00AF3FF0" w:rsidP="00AF3FF0">
      <w:pPr>
        <w:spacing w:after="0" w:line="240" w:lineRule="auto"/>
        <w:ind w:right="567"/>
        <w:jc w:val="center"/>
        <w:rPr>
          <w:rFonts w:ascii="Times New Roman" w:hAnsi="Times New Roman"/>
          <w:b/>
          <w:sz w:val="24"/>
          <w:szCs w:val="24"/>
        </w:rPr>
      </w:pPr>
      <w:r w:rsidRPr="00ED7EC3">
        <w:rPr>
          <w:rFonts w:ascii="Times New Roman" w:hAnsi="Times New Roman"/>
          <w:b/>
          <w:sz w:val="24"/>
          <w:szCs w:val="24"/>
        </w:rPr>
        <w:t xml:space="preserve">о местонахождении, контактных телефонах (телефонах для справок) </w:t>
      </w:r>
    </w:p>
    <w:p w:rsidR="00AF3FF0" w:rsidRPr="00ED7EC3" w:rsidRDefault="00AF3FF0" w:rsidP="00AF3FF0">
      <w:pPr>
        <w:spacing w:after="0" w:line="240" w:lineRule="auto"/>
        <w:ind w:right="567"/>
        <w:jc w:val="center"/>
        <w:rPr>
          <w:rFonts w:ascii="Times New Roman" w:hAnsi="Times New Roman"/>
          <w:b/>
          <w:sz w:val="24"/>
          <w:szCs w:val="24"/>
        </w:rPr>
      </w:pPr>
      <w:r w:rsidRPr="00ED7EC3">
        <w:rPr>
          <w:rFonts w:ascii="Times New Roman" w:hAnsi="Times New Roman"/>
          <w:b/>
          <w:sz w:val="24"/>
          <w:szCs w:val="24"/>
        </w:rPr>
        <w:t xml:space="preserve">муниципальных образовательных учреждений, реализующих основную образовательную программу дошкольного образования </w:t>
      </w:r>
    </w:p>
    <w:p w:rsidR="00AF3FF0" w:rsidRPr="00ED7EC3" w:rsidRDefault="00AF3FF0" w:rsidP="00AF3FF0">
      <w:pPr>
        <w:spacing w:after="0" w:line="240" w:lineRule="auto"/>
        <w:ind w:right="567"/>
        <w:jc w:val="both"/>
        <w:rPr>
          <w:rFonts w:ascii="Times New Roman" w:hAnsi="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418"/>
        <w:gridCol w:w="2642"/>
        <w:gridCol w:w="1094"/>
        <w:gridCol w:w="2730"/>
      </w:tblGrid>
      <w:tr w:rsidR="00AF3FF0" w:rsidRPr="00DD34B0" w:rsidTr="00182A20">
        <w:tc>
          <w:tcPr>
            <w:tcW w:w="2376" w:type="dxa"/>
            <w:tcBorders>
              <w:top w:val="single" w:sz="4" w:space="0" w:color="auto"/>
              <w:left w:val="single" w:sz="4" w:space="0" w:color="auto"/>
              <w:bottom w:val="single" w:sz="4" w:space="0" w:color="auto"/>
              <w:right w:val="single" w:sz="4" w:space="0" w:color="auto"/>
            </w:tcBorders>
          </w:tcPr>
          <w:p w:rsidR="00AF3FF0" w:rsidRPr="00ED7EC3" w:rsidRDefault="00AF3FF0" w:rsidP="00182A20">
            <w:pPr>
              <w:spacing w:line="240" w:lineRule="auto"/>
              <w:jc w:val="both"/>
              <w:rPr>
                <w:rFonts w:ascii="Times New Roman" w:hAnsi="Times New Roman"/>
                <w:sz w:val="20"/>
                <w:szCs w:val="20"/>
              </w:rPr>
            </w:pPr>
            <w:r w:rsidRPr="00ED7EC3">
              <w:rPr>
                <w:rFonts w:ascii="Times New Roman" w:hAnsi="Times New Roman"/>
                <w:sz w:val="20"/>
                <w:szCs w:val="20"/>
              </w:rPr>
              <w:t>организация</w:t>
            </w:r>
          </w:p>
        </w:tc>
        <w:tc>
          <w:tcPr>
            <w:tcW w:w="1418" w:type="dxa"/>
            <w:tcBorders>
              <w:top w:val="single" w:sz="4" w:space="0" w:color="auto"/>
              <w:left w:val="single" w:sz="4" w:space="0" w:color="auto"/>
              <w:bottom w:val="single" w:sz="4" w:space="0" w:color="auto"/>
              <w:right w:val="single" w:sz="4" w:space="0" w:color="auto"/>
            </w:tcBorders>
          </w:tcPr>
          <w:p w:rsidR="00AF3FF0" w:rsidRPr="00ED7EC3" w:rsidRDefault="00AF3FF0" w:rsidP="00182A20">
            <w:pPr>
              <w:snapToGrid w:val="0"/>
              <w:spacing w:line="240" w:lineRule="auto"/>
              <w:ind w:left="-3" w:right="-3" w:firstLine="30"/>
              <w:jc w:val="both"/>
              <w:rPr>
                <w:rFonts w:ascii="Times New Roman" w:hAnsi="Times New Roman"/>
                <w:sz w:val="20"/>
                <w:szCs w:val="20"/>
              </w:rPr>
            </w:pPr>
            <w:r w:rsidRPr="00ED7EC3">
              <w:rPr>
                <w:rFonts w:ascii="Times New Roman" w:hAnsi="Times New Roman"/>
                <w:sz w:val="20"/>
                <w:szCs w:val="20"/>
              </w:rPr>
              <w:t>Ф.И.О. руководителя</w:t>
            </w:r>
          </w:p>
        </w:tc>
        <w:tc>
          <w:tcPr>
            <w:tcW w:w="2642" w:type="dxa"/>
            <w:tcBorders>
              <w:top w:val="single" w:sz="4" w:space="0" w:color="auto"/>
              <w:left w:val="single" w:sz="4" w:space="0" w:color="auto"/>
              <w:bottom w:val="single" w:sz="4" w:space="0" w:color="auto"/>
              <w:right w:val="single" w:sz="4" w:space="0" w:color="auto"/>
            </w:tcBorders>
          </w:tcPr>
          <w:p w:rsidR="00AF3FF0" w:rsidRPr="00ED7EC3" w:rsidRDefault="00AF3FF0" w:rsidP="00182A20">
            <w:pPr>
              <w:snapToGrid w:val="0"/>
              <w:spacing w:line="240" w:lineRule="auto"/>
              <w:ind w:left="-3" w:right="-3" w:firstLine="30"/>
              <w:jc w:val="both"/>
              <w:rPr>
                <w:rFonts w:ascii="Times New Roman" w:hAnsi="Times New Roman"/>
                <w:sz w:val="20"/>
                <w:szCs w:val="20"/>
              </w:rPr>
            </w:pPr>
            <w:r w:rsidRPr="00ED7EC3">
              <w:rPr>
                <w:rFonts w:ascii="Times New Roman" w:hAnsi="Times New Roman"/>
                <w:sz w:val="20"/>
                <w:szCs w:val="20"/>
              </w:rPr>
              <w:t>Место нахождение образовательной организации</w:t>
            </w:r>
          </w:p>
        </w:tc>
        <w:tc>
          <w:tcPr>
            <w:tcW w:w="1094" w:type="dxa"/>
            <w:tcBorders>
              <w:top w:val="single" w:sz="4" w:space="0" w:color="auto"/>
              <w:left w:val="single" w:sz="4" w:space="0" w:color="auto"/>
              <w:bottom w:val="single" w:sz="4" w:space="0" w:color="auto"/>
              <w:right w:val="single" w:sz="4" w:space="0" w:color="auto"/>
            </w:tcBorders>
          </w:tcPr>
          <w:p w:rsidR="00AF3FF0" w:rsidRPr="00ED7EC3" w:rsidRDefault="00AF3FF0" w:rsidP="00182A20">
            <w:pPr>
              <w:snapToGrid w:val="0"/>
              <w:spacing w:line="240" w:lineRule="auto"/>
              <w:ind w:left="-3" w:right="-3" w:firstLine="30"/>
              <w:jc w:val="both"/>
              <w:rPr>
                <w:rFonts w:ascii="Times New Roman" w:hAnsi="Times New Roman"/>
                <w:sz w:val="20"/>
                <w:szCs w:val="20"/>
              </w:rPr>
            </w:pPr>
            <w:r w:rsidRPr="00ED7EC3">
              <w:rPr>
                <w:rFonts w:ascii="Times New Roman" w:hAnsi="Times New Roman"/>
                <w:sz w:val="20"/>
                <w:szCs w:val="20"/>
              </w:rPr>
              <w:t>Телефон рабочий (факс)</w:t>
            </w:r>
          </w:p>
        </w:tc>
        <w:tc>
          <w:tcPr>
            <w:tcW w:w="2730" w:type="dxa"/>
            <w:tcBorders>
              <w:top w:val="single" w:sz="4" w:space="0" w:color="auto"/>
              <w:left w:val="single" w:sz="4" w:space="0" w:color="auto"/>
              <w:bottom w:val="single" w:sz="4" w:space="0" w:color="auto"/>
              <w:right w:val="single" w:sz="4" w:space="0" w:color="auto"/>
            </w:tcBorders>
          </w:tcPr>
          <w:p w:rsidR="00AF3FF0" w:rsidRPr="00ED7EC3" w:rsidRDefault="00AF3FF0" w:rsidP="00182A20">
            <w:pPr>
              <w:snapToGrid w:val="0"/>
              <w:spacing w:line="240" w:lineRule="auto"/>
              <w:ind w:left="-3" w:right="-3" w:firstLine="30"/>
              <w:jc w:val="both"/>
              <w:rPr>
                <w:rFonts w:ascii="Times New Roman" w:hAnsi="Times New Roman"/>
                <w:sz w:val="20"/>
                <w:szCs w:val="20"/>
              </w:rPr>
            </w:pPr>
            <w:r w:rsidRPr="00ED7EC3">
              <w:rPr>
                <w:rFonts w:ascii="Times New Roman" w:hAnsi="Times New Roman"/>
                <w:sz w:val="20"/>
                <w:szCs w:val="20"/>
              </w:rPr>
              <w:t>Адрес сайта, электронной почты</w:t>
            </w:r>
          </w:p>
          <w:p w:rsidR="00AF3FF0" w:rsidRPr="00ED7EC3" w:rsidRDefault="00AF3FF0" w:rsidP="00182A20">
            <w:pPr>
              <w:snapToGrid w:val="0"/>
              <w:spacing w:line="240" w:lineRule="auto"/>
              <w:ind w:left="-3" w:right="-3" w:firstLine="30"/>
              <w:jc w:val="both"/>
              <w:rPr>
                <w:rFonts w:ascii="Times New Roman" w:hAnsi="Times New Roman"/>
                <w:sz w:val="20"/>
                <w:szCs w:val="20"/>
              </w:rPr>
            </w:pPr>
          </w:p>
        </w:tc>
      </w:tr>
      <w:tr w:rsidR="00AF3FF0" w:rsidRPr="00DD34B0" w:rsidTr="00182A20">
        <w:tc>
          <w:tcPr>
            <w:tcW w:w="2376" w:type="dxa"/>
            <w:tcBorders>
              <w:top w:val="single" w:sz="4" w:space="0" w:color="auto"/>
              <w:left w:val="single" w:sz="4" w:space="0" w:color="auto"/>
              <w:bottom w:val="single" w:sz="4" w:space="0" w:color="auto"/>
              <w:right w:val="single" w:sz="4" w:space="0" w:color="auto"/>
            </w:tcBorders>
          </w:tcPr>
          <w:p w:rsidR="00AF3FF0" w:rsidRPr="00ED7EC3" w:rsidRDefault="00AF3FF0" w:rsidP="00182A20">
            <w:pPr>
              <w:snapToGrid w:val="0"/>
              <w:spacing w:line="240" w:lineRule="auto"/>
              <w:ind w:left="-3" w:right="-3" w:firstLine="30"/>
              <w:jc w:val="both"/>
              <w:rPr>
                <w:rFonts w:ascii="Times New Roman" w:hAnsi="Times New Roman"/>
                <w:sz w:val="20"/>
                <w:szCs w:val="20"/>
                <w:lang w:val="en-US"/>
              </w:rPr>
            </w:pPr>
            <w:r w:rsidRPr="00ED7EC3">
              <w:rPr>
                <w:rFonts w:ascii="Times New Roman" w:hAnsi="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tcPr>
          <w:p w:rsidR="00AF3FF0" w:rsidRPr="00ED7EC3" w:rsidRDefault="00AF3FF0" w:rsidP="00182A20">
            <w:pPr>
              <w:snapToGrid w:val="0"/>
              <w:spacing w:line="240" w:lineRule="auto"/>
              <w:ind w:left="-3" w:right="-3" w:firstLine="30"/>
              <w:jc w:val="both"/>
              <w:rPr>
                <w:rFonts w:ascii="Times New Roman" w:hAnsi="Times New Roman"/>
                <w:sz w:val="20"/>
                <w:szCs w:val="20"/>
                <w:lang w:val="en-US"/>
              </w:rPr>
            </w:pPr>
            <w:r w:rsidRPr="00ED7EC3">
              <w:rPr>
                <w:rFonts w:ascii="Times New Roman" w:hAnsi="Times New Roman"/>
                <w:sz w:val="20"/>
                <w:szCs w:val="20"/>
                <w:lang w:val="en-US"/>
              </w:rPr>
              <w:t>2</w:t>
            </w:r>
          </w:p>
        </w:tc>
        <w:tc>
          <w:tcPr>
            <w:tcW w:w="2642" w:type="dxa"/>
            <w:tcBorders>
              <w:top w:val="single" w:sz="4" w:space="0" w:color="auto"/>
              <w:left w:val="single" w:sz="4" w:space="0" w:color="auto"/>
              <w:bottom w:val="single" w:sz="4" w:space="0" w:color="auto"/>
              <w:right w:val="single" w:sz="4" w:space="0" w:color="auto"/>
            </w:tcBorders>
          </w:tcPr>
          <w:p w:rsidR="00AF3FF0" w:rsidRPr="00ED7EC3" w:rsidRDefault="00AF3FF0" w:rsidP="00182A20">
            <w:pPr>
              <w:snapToGrid w:val="0"/>
              <w:spacing w:line="240" w:lineRule="auto"/>
              <w:ind w:left="-3" w:right="-3" w:firstLine="30"/>
              <w:jc w:val="both"/>
              <w:rPr>
                <w:rFonts w:ascii="Times New Roman" w:hAnsi="Times New Roman"/>
                <w:sz w:val="20"/>
                <w:szCs w:val="20"/>
                <w:lang w:val="en-US"/>
              </w:rPr>
            </w:pPr>
            <w:r w:rsidRPr="00ED7EC3">
              <w:rPr>
                <w:rFonts w:ascii="Times New Roman" w:hAnsi="Times New Roman"/>
                <w:sz w:val="20"/>
                <w:szCs w:val="20"/>
                <w:lang w:val="en-US"/>
              </w:rPr>
              <w:t>3</w:t>
            </w:r>
          </w:p>
        </w:tc>
        <w:tc>
          <w:tcPr>
            <w:tcW w:w="1094" w:type="dxa"/>
            <w:tcBorders>
              <w:top w:val="single" w:sz="4" w:space="0" w:color="auto"/>
              <w:left w:val="single" w:sz="4" w:space="0" w:color="auto"/>
              <w:bottom w:val="single" w:sz="4" w:space="0" w:color="auto"/>
              <w:right w:val="single" w:sz="4" w:space="0" w:color="auto"/>
            </w:tcBorders>
          </w:tcPr>
          <w:p w:rsidR="00AF3FF0" w:rsidRPr="00ED7EC3" w:rsidRDefault="00AF3FF0" w:rsidP="00182A20">
            <w:pPr>
              <w:snapToGrid w:val="0"/>
              <w:spacing w:line="240" w:lineRule="auto"/>
              <w:ind w:left="-3" w:right="-3" w:firstLine="30"/>
              <w:jc w:val="both"/>
              <w:rPr>
                <w:rFonts w:ascii="Times New Roman" w:hAnsi="Times New Roman"/>
                <w:sz w:val="20"/>
                <w:szCs w:val="20"/>
                <w:lang w:val="en-US"/>
              </w:rPr>
            </w:pPr>
            <w:r w:rsidRPr="00ED7EC3">
              <w:rPr>
                <w:rFonts w:ascii="Times New Roman" w:hAnsi="Times New Roman"/>
                <w:sz w:val="20"/>
                <w:szCs w:val="20"/>
                <w:lang w:val="en-US"/>
              </w:rPr>
              <w:t>4</w:t>
            </w:r>
          </w:p>
        </w:tc>
        <w:tc>
          <w:tcPr>
            <w:tcW w:w="2730" w:type="dxa"/>
            <w:tcBorders>
              <w:top w:val="single" w:sz="4" w:space="0" w:color="auto"/>
              <w:left w:val="single" w:sz="4" w:space="0" w:color="auto"/>
              <w:bottom w:val="single" w:sz="4" w:space="0" w:color="auto"/>
              <w:right w:val="single" w:sz="4" w:space="0" w:color="auto"/>
            </w:tcBorders>
          </w:tcPr>
          <w:p w:rsidR="00AF3FF0" w:rsidRPr="00ED7EC3" w:rsidRDefault="00AF3FF0" w:rsidP="00182A20">
            <w:pPr>
              <w:snapToGrid w:val="0"/>
              <w:spacing w:line="240" w:lineRule="auto"/>
              <w:ind w:left="-3" w:right="-3" w:firstLine="30"/>
              <w:jc w:val="both"/>
              <w:rPr>
                <w:rFonts w:ascii="Times New Roman" w:hAnsi="Times New Roman"/>
                <w:sz w:val="20"/>
                <w:szCs w:val="20"/>
                <w:lang w:val="en-US"/>
              </w:rPr>
            </w:pPr>
            <w:r w:rsidRPr="00ED7EC3">
              <w:rPr>
                <w:rFonts w:ascii="Times New Roman" w:hAnsi="Times New Roman"/>
                <w:sz w:val="20"/>
                <w:szCs w:val="20"/>
                <w:lang w:val="en-US"/>
              </w:rPr>
              <w:t>5</w:t>
            </w:r>
          </w:p>
        </w:tc>
      </w:tr>
      <w:tr w:rsidR="00AF3FF0" w:rsidRPr="00DD34B0" w:rsidTr="00182A20">
        <w:trPr>
          <w:trHeight w:val="1387"/>
        </w:trPr>
        <w:tc>
          <w:tcPr>
            <w:tcW w:w="2376"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ind w:firstLine="20"/>
              <w:jc w:val="both"/>
              <w:rPr>
                <w:rFonts w:ascii="Times New Roman" w:hAnsi="Times New Roman"/>
                <w:sz w:val="24"/>
                <w:szCs w:val="24"/>
              </w:rPr>
            </w:pPr>
            <w:r w:rsidRPr="00C62552">
              <w:rPr>
                <w:rFonts w:ascii="Times New Roman" w:hAnsi="Times New Roman"/>
                <w:sz w:val="24"/>
                <w:szCs w:val="24"/>
              </w:rPr>
              <w:t>МБОУ  Гусинская СШ</w:t>
            </w:r>
          </w:p>
        </w:tc>
        <w:tc>
          <w:tcPr>
            <w:tcW w:w="1418"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Юденков Игорь Юрьевич</w:t>
            </w:r>
          </w:p>
        </w:tc>
        <w:tc>
          <w:tcPr>
            <w:tcW w:w="2642"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216117 д. Гусино Краснинский район Смоленская область ул.Советская, д.45</w:t>
            </w:r>
          </w:p>
        </w:tc>
        <w:tc>
          <w:tcPr>
            <w:tcW w:w="1094"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2-60-46</w:t>
            </w:r>
          </w:p>
        </w:tc>
        <w:tc>
          <w:tcPr>
            <w:tcW w:w="2730" w:type="dxa"/>
            <w:tcBorders>
              <w:top w:val="single" w:sz="4" w:space="0" w:color="auto"/>
              <w:left w:val="single" w:sz="4" w:space="0" w:color="auto"/>
              <w:bottom w:val="single" w:sz="4" w:space="0" w:color="auto"/>
              <w:right w:val="single" w:sz="4" w:space="0" w:color="auto"/>
            </w:tcBorders>
          </w:tcPr>
          <w:p w:rsidR="00AF3FF0" w:rsidRPr="00C62552" w:rsidRDefault="001337F0" w:rsidP="00182A20">
            <w:pPr>
              <w:snapToGrid w:val="0"/>
              <w:spacing w:line="240" w:lineRule="auto"/>
              <w:ind w:left="-3" w:right="-3"/>
              <w:jc w:val="both"/>
              <w:rPr>
                <w:rFonts w:ascii="Times New Roman" w:hAnsi="Times New Roman"/>
                <w:sz w:val="24"/>
                <w:szCs w:val="24"/>
              </w:rPr>
            </w:pPr>
            <w:hyperlink r:id="rId11" w:history="1">
              <w:r w:rsidR="00AF3FF0" w:rsidRPr="00C62552">
                <w:rPr>
                  <w:rFonts w:ascii="Times New Roman" w:hAnsi="Times New Roman"/>
                  <w:sz w:val="24"/>
                  <w:szCs w:val="24"/>
                  <w:u w:val="single"/>
                </w:rPr>
                <w:t>http://www.gusinoschool.edusite.ru/</w:t>
              </w:r>
            </w:hyperlink>
          </w:p>
          <w:p w:rsidR="00AF3FF0" w:rsidRPr="00C62552" w:rsidRDefault="001337F0" w:rsidP="00182A20">
            <w:pPr>
              <w:snapToGrid w:val="0"/>
              <w:spacing w:line="240" w:lineRule="auto"/>
              <w:ind w:left="-3" w:right="-3"/>
              <w:jc w:val="both"/>
              <w:rPr>
                <w:rFonts w:ascii="Times New Roman" w:hAnsi="Times New Roman"/>
                <w:sz w:val="24"/>
                <w:szCs w:val="24"/>
              </w:rPr>
            </w:pPr>
            <w:hyperlink r:id="rId12" w:history="1">
              <w:r w:rsidR="00AF3FF0" w:rsidRPr="00C62552">
                <w:rPr>
                  <w:rStyle w:val="ad"/>
                  <w:rFonts w:ascii="Times New Roman" w:hAnsi="Times New Roman"/>
                  <w:sz w:val="24"/>
                  <w:szCs w:val="24"/>
                </w:rPr>
                <w:t>gusinoshkola@yandex.ru</w:t>
              </w:r>
            </w:hyperlink>
          </w:p>
        </w:tc>
      </w:tr>
      <w:tr w:rsidR="00AF3FF0" w:rsidRPr="00DD34B0" w:rsidTr="00182A20">
        <w:trPr>
          <w:trHeight w:val="1374"/>
        </w:trPr>
        <w:tc>
          <w:tcPr>
            <w:tcW w:w="2376"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ind w:firstLine="20"/>
              <w:jc w:val="both"/>
              <w:rPr>
                <w:rFonts w:ascii="Times New Roman" w:hAnsi="Times New Roman"/>
                <w:sz w:val="24"/>
                <w:szCs w:val="24"/>
              </w:rPr>
            </w:pPr>
            <w:r w:rsidRPr="00C62552">
              <w:rPr>
                <w:rFonts w:ascii="Times New Roman" w:hAnsi="Times New Roman"/>
                <w:sz w:val="24"/>
                <w:szCs w:val="24"/>
              </w:rPr>
              <w:t>МБОУ Краснинская СШ</w:t>
            </w:r>
          </w:p>
        </w:tc>
        <w:tc>
          <w:tcPr>
            <w:tcW w:w="1418"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Сысоенкова Ирина Ивановна</w:t>
            </w:r>
          </w:p>
        </w:tc>
        <w:tc>
          <w:tcPr>
            <w:tcW w:w="2642"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216100 пгт. Красный, Краснинский район, Смоленская область ул. Карла Маркса д.4а</w:t>
            </w:r>
          </w:p>
        </w:tc>
        <w:tc>
          <w:tcPr>
            <w:tcW w:w="1094"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4-13-54</w:t>
            </w:r>
          </w:p>
        </w:tc>
        <w:tc>
          <w:tcPr>
            <w:tcW w:w="2730" w:type="dxa"/>
            <w:tcBorders>
              <w:top w:val="single" w:sz="4" w:space="0" w:color="auto"/>
              <w:left w:val="single" w:sz="4" w:space="0" w:color="auto"/>
              <w:bottom w:val="single" w:sz="4" w:space="0" w:color="auto"/>
              <w:right w:val="single" w:sz="4" w:space="0" w:color="auto"/>
            </w:tcBorders>
          </w:tcPr>
          <w:p w:rsidR="00AF3FF0" w:rsidRPr="00C62552" w:rsidRDefault="001337F0" w:rsidP="00182A20">
            <w:pPr>
              <w:snapToGrid w:val="0"/>
              <w:spacing w:line="240" w:lineRule="auto"/>
              <w:jc w:val="both"/>
              <w:rPr>
                <w:rFonts w:ascii="Times New Roman" w:hAnsi="Times New Roman"/>
                <w:sz w:val="24"/>
                <w:szCs w:val="24"/>
              </w:rPr>
            </w:pPr>
            <w:hyperlink r:id="rId13" w:history="1">
              <w:r w:rsidR="00AF3FF0" w:rsidRPr="00C62552">
                <w:rPr>
                  <w:rFonts w:ascii="Times New Roman" w:hAnsi="Times New Roman"/>
                  <w:sz w:val="24"/>
                  <w:szCs w:val="24"/>
                  <w:u w:val="single"/>
                </w:rPr>
                <w:t>http://www.krassnshkola.edusite.ru</w:t>
              </w:r>
            </w:hyperlink>
            <w:r w:rsidR="00AF3FF0" w:rsidRPr="00C62552">
              <w:rPr>
                <w:rFonts w:ascii="Times New Roman" w:hAnsi="Times New Roman"/>
                <w:sz w:val="24"/>
                <w:szCs w:val="24"/>
              </w:rPr>
              <w:t xml:space="preserve"> </w:t>
            </w:r>
          </w:p>
          <w:p w:rsidR="00AF3FF0" w:rsidRPr="00C62552" w:rsidRDefault="001337F0" w:rsidP="00182A20">
            <w:pPr>
              <w:snapToGrid w:val="0"/>
              <w:spacing w:line="240" w:lineRule="auto"/>
              <w:jc w:val="both"/>
              <w:rPr>
                <w:rFonts w:ascii="Times New Roman" w:hAnsi="Times New Roman"/>
                <w:sz w:val="24"/>
                <w:szCs w:val="24"/>
              </w:rPr>
            </w:pPr>
            <w:hyperlink r:id="rId14" w:history="1">
              <w:r w:rsidR="00AF3FF0" w:rsidRPr="00C62552">
                <w:rPr>
                  <w:rStyle w:val="ad"/>
                  <w:rFonts w:ascii="Times New Roman" w:hAnsi="Times New Roman"/>
                  <w:sz w:val="24"/>
                  <w:szCs w:val="24"/>
                </w:rPr>
                <w:t>krassnshckola@mail.ru</w:t>
              </w:r>
            </w:hyperlink>
          </w:p>
        </w:tc>
      </w:tr>
      <w:tr w:rsidR="00AF3FF0" w:rsidRPr="00DD34B0" w:rsidTr="00182A20">
        <w:tc>
          <w:tcPr>
            <w:tcW w:w="2376"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ind w:firstLine="20"/>
              <w:jc w:val="both"/>
              <w:rPr>
                <w:rFonts w:ascii="Times New Roman" w:hAnsi="Times New Roman"/>
                <w:sz w:val="24"/>
                <w:szCs w:val="24"/>
              </w:rPr>
            </w:pPr>
            <w:r w:rsidRPr="00C62552">
              <w:rPr>
                <w:rFonts w:ascii="Times New Roman" w:hAnsi="Times New Roman"/>
                <w:sz w:val="24"/>
                <w:szCs w:val="24"/>
              </w:rPr>
              <w:t>МБОУ  Мерлинская школа</w:t>
            </w:r>
          </w:p>
        </w:tc>
        <w:tc>
          <w:tcPr>
            <w:tcW w:w="1418"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Горбачева Наталья Николаевна</w:t>
            </w:r>
          </w:p>
        </w:tc>
        <w:tc>
          <w:tcPr>
            <w:tcW w:w="2642"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216105 д. Мерлино Краснинский район Смоленская область, ул. Парковая, д.1</w:t>
            </w:r>
          </w:p>
        </w:tc>
        <w:tc>
          <w:tcPr>
            <w:tcW w:w="1094"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2-41-37</w:t>
            </w:r>
          </w:p>
        </w:tc>
        <w:tc>
          <w:tcPr>
            <w:tcW w:w="2730" w:type="dxa"/>
            <w:tcBorders>
              <w:top w:val="single" w:sz="4" w:space="0" w:color="auto"/>
              <w:left w:val="single" w:sz="4" w:space="0" w:color="auto"/>
              <w:bottom w:val="single" w:sz="4" w:space="0" w:color="auto"/>
              <w:right w:val="single" w:sz="4" w:space="0" w:color="auto"/>
            </w:tcBorders>
          </w:tcPr>
          <w:p w:rsidR="00AF3FF0" w:rsidRPr="00C62552" w:rsidRDefault="001337F0" w:rsidP="00182A20">
            <w:pPr>
              <w:snapToGrid w:val="0"/>
              <w:spacing w:line="240" w:lineRule="auto"/>
              <w:ind w:left="-3" w:right="-3"/>
              <w:jc w:val="both"/>
              <w:rPr>
                <w:rFonts w:ascii="Times New Roman" w:hAnsi="Times New Roman"/>
                <w:sz w:val="24"/>
                <w:szCs w:val="24"/>
              </w:rPr>
            </w:pPr>
            <w:hyperlink r:id="rId15" w:history="1">
              <w:r w:rsidR="00AF3FF0" w:rsidRPr="00C62552">
                <w:rPr>
                  <w:rFonts w:ascii="Times New Roman" w:hAnsi="Times New Roman"/>
                  <w:sz w:val="24"/>
                  <w:szCs w:val="24"/>
                  <w:u w:val="single"/>
                </w:rPr>
                <w:t>http://www.merlinoshkola.edusite.ru/</w:t>
              </w:r>
            </w:hyperlink>
          </w:p>
          <w:p w:rsidR="00AF3FF0" w:rsidRPr="00C62552" w:rsidRDefault="001337F0" w:rsidP="00182A20">
            <w:pPr>
              <w:snapToGrid w:val="0"/>
              <w:spacing w:line="240" w:lineRule="auto"/>
              <w:ind w:left="-3" w:right="-3"/>
              <w:jc w:val="both"/>
              <w:rPr>
                <w:rFonts w:ascii="Times New Roman" w:hAnsi="Times New Roman"/>
                <w:sz w:val="24"/>
                <w:szCs w:val="24"/>
              </w:rPr>
            </w:pPr>
            <w:hyperlink r:id="rId16" w:history="1">
              <w:r w:rsidR="00AF3FF0" w:rsidRPr="00C62552">
                <w:rPr>
                  <w:rStyle w:val="ad"/>
                  <w:rFonts w:ascii="Times New Roman" w:hAnsi="Times New Roman"/>
                  <w:sz w:val="24"/>
                  <w:szCs w:val="24"/>
                </w:rPr>
                <w:t>merlinoshkola@yandex.ru</w:t>
              </w:r>
            </w:hyperlink>
          </w:p>
        </w:tc>
      </w:tr>
      <w:tr w:rsidR="00AF3FF0" w:rsidRPr="00DD34B0" w:rsidTr="00182A20">
        <w:tc>
          <w:tcPr>
            <w:tcW w:w="2376"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pacing w:line="240" w:lineRule="auto"/>
              <w:jc w:val="both"/>
              <w:rPr>
                <w:rFonts w:ascii="Times New Roman" w:hAnsi="Times New Roman"/>
                <w:sz w:val="24"/>
                <w:szCs w:val="24"/>
              </w:rPr>
            </w:pPr>
            <w:r w:rsidRPr="00C62552">
              <w:rPr>
                <w:rFonts w:ascii="Times New Roman" w:hAnsi="Times New Roman"/>
                <w:sz w:val="24"/>
                <w:szCs w:val="24"/>
              </w:rPr>
              <w:t xml:space="preserve">МБДОУ детский сад «Белочка» </w:t>
            </w:r>
          </w:p>
          <w:p w:rsidR="00AF3FF0" w:rsidRPr="00C62552" w:rsidRDefault="00AF3FF0" w:rsidP="00182A20">
            <w:pPr>
              <w:spacing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Струнова Оксана Анатольевна</w:t>
            </w:r>
          </w:p>
        </w:tc>
        <w:tc>
          <w:tcPr>
            <w:tcW w:w="2642"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216117  д. Гусино, Краснинский район, Смоленская область, ул. Советская д.43 -А</w:t>
            </w:r>
          </w:p>
        </w:tc>
        <w:tc>
          <w:tcPr>
            <w:tcW w:w="1094"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2-63-20</w:t>
            </w:r>
          </w:p>
        </w:tc>
        <w:tc>
          <w:tcPr>
            <w:tcW w:w="2730" w:type="dxa"/>
            <w:tcBorders>
              <w:top w:val="single" w:sz="4" w:space="0" w:color="auto"/>
              <w:left w:val="single" w:sz="4" w:space="0" w:color="auto"/>
              <w:bottom w:val="single" w:sz="4" w:space="0" w:color="auto"/>
              <w:right w:val="single" w:sz="4" w:space="0" w:color="auto"/>
            </w:tcBorders>
          </w:tcPr>
          <w:p w:rsidR="00AF3FF0" w:rsidRPr="00C62552" w:rsidRDefault="001337F0" w:rsidP="00182A20">
            <w:pPr>
              <w:snapToGrid w:val="0"/>
              <w:spacing w:line="240" w:lineRule="auto"/>
              <w:ind w:left="-3" w:right="-3"/>
              <w:jc w:val="both"/>
              <w:rPr>
                <w:rFonts w:ascii="Times New Roman" w:hAnsi="Times New Roman"/>
                <w:sz w:val="24"/>
                <w:szCs w:val="24"/>
              </w:rPr>
            </w:pPr>
            <w:hyperlink r:id="rId17" w:history="1">
              <w:r w:rsidR="00AF3FF0" w:rsidRPr="00C62552">
                <w:rPr>
                  <w:rFonts w:ascii="Times New Roman" w:hAnsi="Times New Roman"/>
                  <w:sz w:val="24"/>
                  <w:szCs w:val="24"/>
                  <w:u w:val="single"/>
                </w:rPr>
                <w:t>http://belochkakrasni.edusite.ru/</w:t>
              </w:r>
            </w:hyperlink>
          </w:p>
          <w:p w:rsidR="00AF3FF0" w:rsidRPr="00C62552" w:rsidRDefault="00AF3FF0" w:rsidP="00182A20">
            <w:pPr>
              <w:snapToGrid w:val="0"/>
              <w:spacing w:line="240" w:lineRule="auto"/>
              <w:ind w:left="-3" w:right="-3"/>
              <w:jc w:val="both"/>
              <w:rPr>
                <w:rFonts w:ascii="Times New Roman" w:hAnsi="Times New Roman"/>
                <w:sz w:val="24"/>
                <w:szCs w:val="24"/>
              </w:rPr>
            </w:pPr>
            <w:r w:rsidRPr="00C62552">
              <w:rPr>
                <w:rFonts w:ascii="Times New Roman" w:hAnsi="Times New Roman"/>
                <w:sz w:val="24"/>
                <w:szCs w:val="24"/>
              </w:rPr>
              <w:t>okstrunova@yandex.ru</w:t>
            </w:r>
          </w:p>
        </w:tc>
      </w:tr>
      <w:tr w:rsidR="00AF3FF0" w:rsidRPr="00DD34B0" w:rsidTr="00182A20">
        <w:tc>
          <w:tcPr>
            <w:tcW w:w="2376"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pacing w:line="240" w:lineRule="auto"/>
              <w:jc w:val="both"/>
              <w:rPr>
                <w:rFonts w:ascii="Times New Roman" w:hAnsi="Times New Roman"/>
                <w:sz w:val="24"/>
                <w:szCs w:val="24"/>
              </w:rPr>
            </w:pPr>
            <w:r w:rsidRPr="00C62552">
              <w:rPr>
                <w:rFonts w:ascii="Times New Roman" w:hAnsi="Times New Roman"/>
                <w:sz w:val="24"/>
                <w:szCs w:val="24"/>
              </w:rPr>
              <w:t xml:space="preserve">МБДОУ детский сад «Солнышко» </w:t>
            </w:r>
          </w:p>
          <w:p w:rsidR="00AF3FF0" w:rsidRPr="00C62552" w:rsidRDefault="00AF3FF0" w:rsidP="00182A20">
            <w:pPr>
              <w:snapToGrid w:val="0"/>
              <w:spacing w:line="240" w:lineRule="auto"/>
              <w:ind w:firstLine="2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Гутина Татьяна Валерьевна</w:t>
            </w:r>
          </w:p>
        </w:tc>
        <w:tc>
          <w:tcPr>
            <w:tcW w:w="2642"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widowControl w:val="0"/>
              <w:spacing w:line="240" w:lineRule="auto"/>
              <w:jc w:val="both"/>
              <w:rPr>
                <w:rFonts w:ascii="Times New Roman" w:hAnsi="Times New Roman"/>
                <w:sz w:val="24"/>
                <w:szCs w:val="24"/>
                <w:lang w:eastAsia="en-US"/>
              </w:rPr>
            </w:pPr>
            <w:r w:rsidRPr="00C62552">
              <w:rPr>
                <w:rFonts w:ascii="Times New Roman" w:hAnsi="Times New Roman"/>
                <w:sz w:val="24"/>
                <w:szCs w:val="24"/>
                <w:lang w:eastAsia="en-US"/>
              </w:rPr>
              <w:t>216100  пгт. Красный, Краснинский район, Смоленская область,   пер. Строителей  д. 10</w:t>
            </w:r>
          </w:p>
          <w:p w:rsidR="00AF3FF0" w:rsidRPr="00C62552" w:rsidRDefault="00AF3FF0" w:rsidP="00182A20">
            <w:pPr>
              <w:snapToGrid w:val="0"/>
              <w:spacing w:line="240" w:lineRule="auto"/>
              <w:jc w:val="both"/>
              <w:rPr>
                <w:rFonts w:ascii="Times New Roman" w:hAnsi="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4-19-02</w:t>
            </w:r>
          </w:p>
        </w:tc>
        <w:tc>
          <w:tcPr>
            <w:tcW w:w="2730" w:type="dxa"/>
            <w:tcBorders>
              <w:top w:val="single" w:sz="4" w:space="0" w:color="auto"/>
              <w:left w:val="single" w:sz="4" w:space="0" w:color="auto"/>
              <w:bottom w:val="single" w:sz="4" w:space="0" w:color="auto"/>
              <w:right w:val="single" w:sz="4" w:space="0" w:color="auto"/>
            </w:tcBorders>
          </w:tcPr>
          <w:p w:rsidR="00AF3FF0" w:rsidRPr="00C62552" w:rsidRDefault="001337F0" w:rsidP="00182A20">
            <w:pPr>
              <w:snapToGrid w:val="0"/>
              <w:spacing w:line="240" w:lineRule="auto"/>
              <w:ind w:left="-3" w:right="-3"/>
              <w:jc w:val="both"/>
              <w:rPr>
                <w:rFonts w:ascii="Times New Roman" w:hAnsi="Times New Roman"/>
                <w:sz w:val="24"/>
                <w:szCs w:val="24"/>
              </w:rPr>
            </w:pPr>
            <w:hyperlink r:id="rId18" w:history="1">
              <w:r w:rsidR="00AF3FF0" w:rsidRPr="00C62552">
                <w:rPr>
                  <w:rFonts w:ascii="Times New Roman" w:hAnsi="Times New Roman"/>
                  <w:sz w:val="24"/>
                  <w:szCs w:val="24"/>
                  <w:u w:val="single"/>
                </w:rPr>
                <w:t>http://krasniy-solnishko-ds.edusite.ru/</w:t>
              </w:r>
            </w:hyperlink>
          </w:p>
          <w:p w:rsidR="00AF3FF0" w:rsidRPr="00C62552" w:rsidRDefault="00AF3FF0" w:rsidP="00182A20">
            <w:pPr>
              <w:snapToGrid w:val="0"/>
              <w:spacing w:line="240" w:lineRule="auto"/>
              <w:ind w:left="-3" w:right="-3"/>
              <w:jc w:val="both"/>
              <w:rPr>
                <w:rFonts w:ascii="Times New Roman" w:hAnsi="Times New Roman"/>
                <w:sz w:val="24"/>
                <w:szCs w:val="24"/>
              </w:rPr>
            </w:pPr>
            <w:r w:rsidRPr="00C62552">
              <w:rPr>
                <w:rFonts w:ascii="Times New Roman" w:hAnsi="Times New Roman"/>
                <w:sz w:val="24"/>
                <w:szCs w:val="24"/>
              </w:rPr>
              <w:t>tatyana.gutina@yandex.ru</w:t>
            </w:r>
          </w:p>
        </w:tc>
      </w:tr>
      <w:tr w:rsidR="00AF3FF0" w:rsidRPr="00DD34B0" w:rsidTr="00182A20">
        <w:tc>
          <w:tcPr>
            <w:tcW w:w="2376"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pacing w:line="240" w:lineRule="auto"/>
              <w:jc w:val="both"/>
              <w:rPr>
                <w:rFonts w:ascii="Times New Roman" w:hAnsi="Times New Roman"/>
                <w:sz w:val="24"/>
                <w:szCs w:val="24"/>
              </w:rPr>
            </w:pPr>
            <w:r w:rsidRPr="00C62552">
              <w:rPr>
                <w:rFonts w:ascii="Times New Roman" w:hAnsi="Times New Roman"/>
                <w:sz w:val="24"/>
                <w:szCs w:val="24"/>
              </w:rPr>
              <w:t xml:space="preserve">МБДОУ детский сад «Елочка» </w:t>
            </w:r>
          </w:p>
          <w:p w:rsidR="00AF3FF0" w:rsidRPr="00C62552" w:rsidRDefault="00AF3FF0" w:rsidP="00182A20">
            <w:pPr>
              <w:snapToGrid w:val="0"/>
              <w:spacing w:line="240" w:lineRule="auto"/>
              <w:ind w:firstLine="2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Лавренкова Елена Вячеславовна</w:t>
            </w:r>
          </w:p>
        </w:tc>
        <w:tc>
          <w:tcPr>
            <w:tcW w:w="2642"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216117  д.Гусино, Краснинский район, Смоленской области ул. Молодежная д.4А</w:t>
            </w:r>
          </w:p>
        </w:tc>
        <w:tc>
          <w:tcPr>
            <w:tcW w:w="1094"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t>2-60-22</w:t>
            </w:r>
          </w:p>
        </w:tc>
        <w:tc>
          <w:tcPr>
            <w:tcW w:w="2730" w:type="dxa"/>
            <w:tcBorders>
              <w:top w:val="single" w:sz="4" w:space="0" w:color="auto"/>
              <w:left w:val="single" w:sz="4" w:space="0" w:color="auto"/>
              <w:bottom w:val="single" w:sz="4" w:space="0" w:color="auto"/>
              <w:right w:val="single" w:sz="4" w:space="0" w:color="auto"/>
            </w:tcBorders>
          </w:tcPr>
          <w:p w:rsidR="00AF3FF0" w:rsidRPr="00C62552" w:rsidRDefault="001337F0" w:rsidP="00182A20">
            <w:pPr>
              <w:snapToGrid w:val="0"/>
              <w:spacing w:line="240" w:lineRule="auto"/>
              <w:ind w:left="-3" w:right="-3"/>
              <w:jc w:val="both"/>
              <w:rPr>
                <w:rFonts w:ascii="Times New Roman" w:hAnsi="Times New Roman"/>
                <w:sz w:val="24"/>
                <w:szCs w:val="24"/>
              </w:rPr>
            </w:pPr>
            <w:hyperlink r:id="rId19" w:history="1">
              <w:r w:rsidR="00AF3FF0" w:rsidRPr="00C62552">
                <w:rPr>
                  <w:rFonts w:ascii="Times New Roman" w:hAnsi="Times New Roman"/>
                  <w:sz w:val="24"/>
                  <w:szCs w:val="24"/>
                  <w:u w:val="single"/>
                </w:rPr>
                <w:t>http://www.elochkagusino.edusite.ru/</w:t>
              </w:r>
            </w:hyperlink>
          </w:p>
          <w:p w:rsidR="00AF3FF0" w:rsidRPr="00C62552" w:rsidRDefault="00AF3FF0" w:rsidP="00182A20">
            <w:pPr>
              <w:snapToGrid w:val="0"/>
              <w:spacing w:line="240" w:lineRule="auto"/>
              <w:ind w:left="-3" w:right="-3"/>
              <w:jc w:val="both"/>
              <w:rPr>
                <w:rFonts w:ascii="Times New Roman" w:hAnsi="Times New Roman"/>
                <w:sz w:val="24"/>
                <w:szCs w:val="24"/>
              </w:rPr>
            </w:pPr>
            <w:r w:rsidRPr="00C62552">
              <w:rPr>
                <w:rFonts w:ascii="Times New Roman" w:hAnsi="Times New Roman"/>
                <w:sz w:val="24"/>
                <w:szCs w:val="24"/>
              </w:rPr>
              <w:t>lavrenkova67@mail.ru</w:t>
            </w:r>
          </w:p>
        </w:tc>
      </w:tr>
      <w:tr w:rsidR="00AF3FF0" w:rsidRPr="00DD34B0" w:rsidTr="00182A20">
        <w:tc>
          <w:tcPr>
            <w:tcW w:w="2376"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pacing w:line="240" w:lineRule="auto"/>
              <w:jc w:val="both"/>
              <w:rPr>
                <w:rFonts w:ascii="Times New Roman" w:hAnsi="Times New Roman"/>
                <w:sz w:val="24"/>
                <w:szCs w:val="24"/>
              </w:rPr>
            </w:pPr>
            <w:r w:rsidRPr="00C62552">
              <w:rPr>
                <w:rFonts w:ascii="Times New Roman" w:hAnsi="Times New Roman"/>
                <w:sz w:val="24"/>
                <w:szCs w:val="24"/>
              </w:rPr>
              <w:t xml:space="preserve">МБДОУ детский сад «Родничок» </w:t>
            </w:r>
          </w:p>
          <w:p w:rsidR="00AF3FF0" w:rsidRPr="00C62552" w:rsidRDefault="00AF3FF0" w:rsidP="00182A20">
            <w:pPr>
              <w:snapToGrid w:val="0"/>
              <w:spacing w:line="240" w:lineRule="auto"/>
              <w:ind w:firstLine="2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lastRenderedPageBreak/>
              <w:t xml:space="preserve">Нестеренкова </w:t>
            </w:r>
            <w:r w:rsidRPr="00C62552">
              <w:rPr>
                <w:rFonts w:ascii="Times New Roman" w:hAnsi="Times New Roman"/>
                <w:sz w:val="24"/>
                <w:szCs w:val="24"/>
              </w:rPr>
              <w:lastRenderedPageBreak/>
              <w:t>Валентина Николаевна</w:t>
            </w:r>
          </w:p>
        </w:tc>
        <w:tc>
          <w:tcPr>
            <w:tcW w:w="2642"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widowControl w:val="0"/>
              <w:spacing w:line="240" w:lineRule="auto"/>
              <w:jc w:val="both"/>
              <w:rPr>
                <w:rFonts w:ascii="Times New Roman" w:hAnsi="Times New Roman"/>
                <w:sz w:val="24"/>
                <w:szCs w:val="24"/>
                <w:lang w:eastAsia="en-US"/>
              </w:rPr>
            </w:pPr>
            <w:r w:rsidRPr="00C62552">
              <w:rPr>
                <w:rFonts w:ascii="Times New Roman" w:hAnsi="Times New Roman"/>
                <w:sz w:val="24"/>
                <w:szCs w:val="24"/>
                <w:lang w:eastAsia="en-US"/>
              </w:rPr>
              <w:lastRenderedPageBreak/>
              <w:t xml:space="preserve">216100, Смоленская область, Краснинский </w:t>
            </w:r>
            <w:r w:rsidRPr="00C62552">
              <w:rPr>
                <w:rFonts w:ascii="Times New Roman" w:hAnsi="Times New Roman"/>
                <w:sz w:val="24"/>
                <w:szCs w:val="24"/>
                <w:lang w:eastAsia="en-US"/>
              </w:rPr>
              <w:lastRenderedPageBreak/>
              <w:t>район, пгт. Красный ул. Карла Маркса, д.20</w:t>
            </w:r>
          </w:p>
          <w:p w:rsidR="00AF3FF0" w:rsidRPr="00C62552" w:rsidRDefault="00AF3FF0" w:rsidP="00182A20">
            <w:pPr>
              <w:snapToGrid w:val="0"/>
              <w:spacing w:line="240" w:lineRule="auto"/>
              <w:jc w:val="both"/>
              <w:rPr>
                <w:rFonts w:ascii="Times New Roman" w:hAnsi="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AF3FF0" w:rsidRPr="00C62552" w:rsidRDefault="00AF3FF0" w:rsidP="00182A20">
            <w:pPr>
              <w:snapToGrid w:val="0"/>
              <w:spacing w:line="240" w:lineRule="auto"/>
              <w:jc w:val="both"/>
              <w:rPr>
                <w:rFonts w:ascii="Times New Roman" w:hAnsi="Times New Roman"/>
                <w:sz w:val="24"/>
                <w:szCs w:val="24"/>
              </w:rPr>
            </w:pPr>
            <w:r w:rsidRPr="00C62552">
              <w:rPr>
                <w:rFonts w:ascii="Times New Roman" w:hAnsi="Times New Roman"/>
                <w:sz w:val="24"/>
                <w:szCs w:val="24"/>
              </w:rPr>
              <w:lastRenderedPageBreak/>
              <w:t>4-14-73</w:t>
            </w:r>
          </w:p>
        </w:tc>
        <w:tc>
          <w:tcPr>
            <w:tcW w:w="2730" w:type="dxa"/>
            <w:tcBorders>
              <w:top w:val="single" w:sz="4" w:space="0" w:color="auto"/>
              <w:left w:val="single" w:sz="4" w:space="0" w:color="auto"/>
              <w:bottom w:val="single" w:sz="4" w:space="0" w:color="auto"/>
              <w:right w:val="single" w:sz="4" w:space="0" w:color="auto"/>
            </w:tcBorders>
          </w:tcPr>
          <w:p w:rsidR="00AF3FF0" w:rsidRPr="00C62552" w:rsidRDefault="001337F0" w:rsidP="00182A20">
            <w:pPr>
              <w:snapToGrid w:val="0"/>
              <w:spacing w:line="240" w:lineRule="auto"/>
              <w:ind w:left="-3" w:right="-3"/>
              <w:jc w:val="both"/>
              <w:rPr>
                <w:rFonts w:ascii="Times New Roman" w:hAnsi="Times New Roman"/>
                <w:sz w:val="24"/>
                <w:szCs w:val="24"/>
              </w:rPr>
            </w:pPr>
            <w:hyperlink r:id="rId20" w:history="1">
              <w:r w:rsidR="00AF3FF0" w:rsidRPr="00C62552">
                <w:rPr>
                  <w:rFonts w:ascii="Times New Roman" w:hAnsi="Times New Roman"/>
                  <w:sz w:val="24"/>
                  <w:szCs w:val="24"/>
                  <w:u w:val="single"/>
                </w:rPr>
                <w:t>http://www.rodnichok-krasni.edusite.ru/</w:t>
              </w:r>
            </w:hyperlink>
          </w:p>
          <w:p w:rsidR="00AF3FF0" w:rsidRPr="00C62552" w:rsidRDefault="00AF3FF0" w:rsidP="00182A20">
            <w:pPr>
              <w:snapToGrid w:val="0"/>
              <w:spacing w:line="240" w:lineRule="auto"/>
              <w:ind w:left="-3" w:right="-3"/>
              <w:jc w:val="both"/>
              <w:rPr>
                <w:rFonts w:ascii="Times New Roman" w:hAnsi="Times New Roman"/>
                <w:sz w:val="24"/>
                <w:szCs w:val="24"/>
              </w:rPr>
            </w:pPr>
            <w:r w:rsidRPr="00C62552">
              <w:rPr>
                <w:rFonts w:ascii="Times New Roman" w:hAnsi="Times New Roman"/>
                <w:sz w:val="24"/>
                <w:szCs w:val="24"/>
              </w:rPr>
              <w:lastRenderedPageBreak/>
              <w:t>valentina.nesterenkova@yandex.ru</w:t>
            </w:r>
          </w:p>
        </w:tc>
      </w:tr>
    </w:tbl>
    <w:p w:rsidR="00AF3FF0" w:rsidRDefault="00AF3FF0" w:rsidP="00AF3FF0">
      <w:pPr>
        <w:spacing w:after="0" w:line="240" w:lineRule="auto"/>
        <w:jc w:val="right"/>
        <w:rPr>
          <w:rFonts w:ascii="Times New Roman" w:hAnsi="Times New Roman"/>
          <w:noProof/>
          <w:sz w:val="26"/>
          <w:szCs w:val="26"/>
        </w:rPr>
      </w:pPr>
    </w:p>
    <w:p w:rsidR="00AF3FF0" w:rsidRDefault="00AF3FF0" w:rsidP="00AF3FF0">
      <w:pPr>
        <w:spacing w:after="0" w:line="240" w:lineRule="auto"/>
        <w:jc w:val="right"/>
        <w:rPr>
          <w:rFonts w:ascii="Times New Roman" w:hAnsi="Times New Roman"/>
          <w:noProof/>
          <w:sz w:val="26"/>
          <w:szCs w:val="26"/>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Default="00AF3FF0" w:rsidP="00AF3FF0">
      <w:pPr>
        <w:spacing w:after="0" w:line="240" w:lineRule="auto"/>
        <w:jc w:val="right"/>
        <w:rPr>
          <w:rFonts w:ascii="Times New Roman" w:hAnsi="Times New Roman"/>
          <w:noProof/>
          <w:sz w:val="24"/>
          <w:szCs w:val="24"/>
        </w:rPr>
      </w:pPr>
    </w:p>
    <w:p w:rsidR="00AF3FF0" w:rsidRPr="00DD34B0" w:rsidRDefault="00AF3FF0" w:rsidP="00AF3FF0">
      <w:pPr>
        <w:spacing w:after="0" w:line="240" w:lineRule="auto"/>
        <w:jc w:val="right"/>
        <w:rPr>
          <w:rFonts w:ascii="Times New Roman" w:hAnsi="Times New Roman"/>
          <w:sz w:val="24"/>
          <w:szCs w:val="24"/>
        </w:rPr>
      </w:pPr>
      <w:r w:rsidRPr="00DD34B0">
        <w:rPr>
          <w:rFonts w:ascii="Times New Roman" w:hAnsi="Times New Roman"/>
          <w:noProof/>
          <w:sz w:val="24"/>
          <w:szCs w:val="24"/>
        </w:rPr>
        <w:lastRenderedPageBreak/>
        <w:t>«</w:t>
      </w:r>
      <w:r w:rsidRPr="00DD34B0">
        <w:rPr>
          <w:rFonts w:ascii="Times New Roman" w:hAnsi="Times New Roman"/>
          <w:sz w:val="24"/>
          <w:szCs w:val="24"/>
        </w:rPr>
        <w:t>Приложение № 3</w:t>
      </w:r>
    </w:p>
    <w:p w:rsidR="00AF3FF0" w:rsidRDefault="00AF3FF0" w:rsidP="00AF3FF0">
      <w:pPr>
        <w:spacing w:after="0" w:line="240" w:lineRule="auto"/>
        <w:ind w:left="6096"/>
        <w:jc w:val="right"/>
        <w:rPr>
          <w:rFonts w:ascii="Times New Roman" w:hAnsi="Times New Roman"/>
          <w:sz w:val="24"/>
          <w:szCs w:val="24"/>
        </w:rPr>
      </w:pPr>
      <w:r w:rsidRPr="00DD34B0">
        <w:rPr>
          <w:rFonts w:ascii="Times New Roman" w:hAnsi="Times New Roman"/>
          <w:sz w:val="24"/>
          <w:szCs w:val="24"/>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AF3FF0" w:rsidRPr="00DD34B0" w:rsidRDefault="00AF3FF0" w:rsidP="00AF3FF0">
      <w:pPr>
        <w:spacing w:after="0" w:line="240" w:lineRule="auto"/>
        <w:ind w:left="6096"/>
        <w:jc w:val="right"/>
        <w:rPr>
          <w:rFonts w:ascii="Times New Roman" w:hAnsi="Times New Roman"/>
          <w:sz w:val="24"/>
          <w:szCs w:val="24"/>
        </w:rPr>
      </w:pPr>
      <w:r w:rsidRPr="00DD34B0">
        <w:rPr>
          <w:rFonts w:ascii="Times New Roman" w:hAnsi="Times New Roman"/>
          <w:sz w:val="24"/>
          <w:szCs w:val="24"/>
        </w:rPr>
        <w:t xml:space="preserve"> (детские сады)»</w:t>
      </w:r>
    </w:p>
    <w:p w:rsidR="00AF3FF0" w:rsidRPr="00DD34B0" w:rsidRDefault="00AF3FF0" w:rsidP="00AF3FF0">
      <w:pPr>
        <w:shd w:val="clear" w:color="auto" w:fill="FFFFFF"/>
        <w:spacing w:after="0" w:line="240" w:lineRule="auto"/>
        <w:jc w:val="center"/>
        <w:rPr>
          <w:rFonts w:ascii="Times New Roman" w:hAnsi="Times New Roman"/>
          <w:b/>
          <w:color w:val="000000"/>
          <w:sz w:val="28"/>
          <w:szCs w:val="28"/>
        </w:rPr>
      </w:pPr>
    </w:p>
    <w:p w:rsidR="00AF3FF0" w:rsidRPr="00C62552" w:rsidRDefault="00AF3FF0" w:rsidP="00AF3FF0">
      <w:pPr>
        <w:tabs>
          <w:tab w:val="left" w:pos="6551"/>
        </w:tabs>
        <w:jc w:val="center"/>
        <w:rPr>
          <w:rFonts w:ascii="Times New Roman" w:hAnsi="Times New Roman"/>
          <w:b/>
          <w:noProof/>
        </w:rPr>
      </w:pPr>
      <w:r w:rsidRPr="00C62552">
        <w:rPr>
          <w:rFonts w:ascii="Times New Roman" w:hAnsi="Times New Roman"/>
          <w:b/>
          <w:noProof/>
        </w:rPr>
        <w:t>Категории детей, имеющих внеочередное, первоочередное и преимущественное право на зачисление в образовательную организацию</w:t>
      </w:r>
    </w:p>
    <w:p w:rsidR="00AF3FF0" w:rsidRPr="00C62552" w:rsidRDefault="00AF3FF0" w:rsidP="00AF3FF0">
      <w:pPr>
        <w:tabs>
          <w:tab w:val="left" w:pos="6551"/>
        </w:tabs>
        <w:jc w:val="center"/>
        <w:rPr>
          <w:rFonts w:ascii="Times New Roman" w:hAnsi="Times New Roman"/>
          <w:b/>
        </w:rPr>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
        <w:gridCol w:w="4086"/>
        <w:gridCol w:w="283"/>
        <w:gridCol w:w="2268"/>
        <w:gridCol w:w="25"/>
        <w:gridCol w:w="3093"/>
      </w:tblGrid>
      <w:tr w:rsidR="00AF3FF0" w:rsidRPr="00BE0862" w:rsidTr="00182A20">
        <w:trPr>
          <w:trHeight w:val="20"/>
        </w:trPr>
        <w:tc>
          <w:tcPr>
            <w:tcW w:w="876" w:type="dxa"/>
            <w:gridSpan w:val="2"/>
            <w:shd w:val="clear" w:color="auto" w:fill="auto"/>
          </w:tcPr>
          <w:p w:rsidR="00AF3FF0" w:rsidRPr="00BE0862" w:rsidRDefault="00AF3FF0" w:rsidP="00182A20">
            <w:pPr>
              <w:pStyle w:val="af2"/>
              <w:rPr>
                <w:b/>
                <w:sz w:val="20"/>
                <w:szCs w:val="20"/>
              </w:rPr>
            </w:pPr>
            <w:r w:rsidRPr="00BE0862">
              <w:rPr>
                <w:b/>
                <w:sz w:val="20"/>
                <w:szCs w:val="20"/>
              </w:rPr>
              <w:t>№</w:t>
            </w:r>
          </w:p>
        </w:tc>
        <w:tc>
          <w:tcPr>
            <w:tcW w:w="4369" w:type="dxa"/>
            <w:gridSpan w:val="2"/>
            <w:shd w:val="clear" w:color="auto" w:fill="auto"/>
          </w:tcPr>
          <w:p w:rsidR="00AF3FF0" w:rsidRPr="00BE0862" w:rsidRDefault="00AF3FF0" w:rsidP="00182A20">
            <w:pPr>
              <w:pStyle w:val="af2"/>
              <w:jc w:val="center"/>
              <w:rPr>
                <w:b/>
                <w:sz w:val="20"/>
                <w:szCs w:val="20"/>
              </w:rPr>
            </w:pPr>
            <w:r w:rsidRPr="00BE0862">
              <w:rPr>
                <w:b/>
                <w:sz w:val="20"/>
                <w:szCs w:val="20"/>
              </w:rPr>
              <w:t>Категория</w:t>
            </w:r>
          </w:p>
        </w:tc>
        <w:tc>
          <w:tcPr>
            <w:tcW w:w="2268" w:type="dxa"/>
            <w:shd w:val="clear" w:color="auto" w:fill="auto"/>
          </w:tcPr>
          <w:p w:rsidR="00AF3FF0" w:rsidRPr="00BE0862" w:rsidRDefault="00AF3FF0" w:rsidP="00182A20">
            <w:pPr>
              <w:pStyle w:val="af2"/>
              <w:jc w:val="center"/>
              <w:rPr>
                <w:b/>
                <w:sz w:val="20"/>
                <w:szCs w:val="20"/>
              </w:rPr>
            </w:pPr>
            <w:r w:rsidRPr="00BE0862">
              <w:rPr>
                <w:b/>
                <w:sz w:val="20"/>
                <w:szCs w:val="20"/>
              </w:rPr>
              <w:t>Документы, необходимые для предоставления</w:t>
            </w:r>
          </w:p>
        </w:tc>
        <w:tc>
          <w:tcPr>
            <w:tcW w:w="3118" w:type="dxa"/>
            <w:gridSpan w:val="2"/>
            <w:shd w:val="clear" w:color="auto" w:fill="auto"/>
          </w:tcPr>
          <w:p w:rsidR="00AF3FF0" w:rsidRPr="00BE0862" w:rsidRDefault="00AF3FF0" w:rsidP="00182A20">
            <w:pPr>
              <w:pStyle w:val="af2"/>
              <w:jc w:val="center"/>
              <w:rPr>
                <w:b/>
                <w:sz w:val="20"/>
                <w:szCs w:val="20"/>
              </w:rPr>
            </w:pPr>
            <w:r w:rsidRPr="00BE0862">
              <w:rPr>
                <w:b/>
                <w:sz w:val="20"/>
                <w:szCs w:val="20"/>
              </w:rPr>
              <w:t>Нормативно-правовой акт, регулирующий предоставление преимущественного права на зачисление</w:t>
            </w:r>
          </w:p>
        </w:tc>
      </w:tr>
      <w:tr w:rsidR="00AF3FF0" w:rsidRPr="00BE0862" w:rsidTr="00182A20">
        <w:trPr>
          <w:trHeight w:val="20"/>
        </w:trPr>
        <w:tc>
          <w:tcPr>
            <w:tcW w:w="10631" w:type="dxa"/>
            <w:gridSpan w:val="7"/>
            <w:shd w:val="clear" w:color="auto" w:fill="auto"/>
            <w:vAlign w:val="center"/>
          </w:tcPr>
          <w:p w:rsidR="00AF3FF0" w:rsidRDefault="00AF3FF0" w:rsidP="00182A20">
            <w:pPr>
              <w:pStyle w:val="af2"/>
              <w:jc w:val="center"/>
              <w:rPr>
                <w:b/>
                <w:sz w:val="20"/>
                <w:szCs w:val="20"/>
              </w:rPr>
            </w:pPr>
            <w:r w:rsidRPr="00BE0862">
              <w:rPr>
                <w:sz w:val="20"/>
                <w:szCs w:val="20"/>
              </w:rPr>
              <w:t xml:space="preserve">Право на </w:t>
            </w:r>
            <w:r w:rsidRPr="00BE0862">
              <w:rPr>
                <w:b/>
                <w:sz w:val="20"/>
                <w:szCs w:val="20"/>
              </w:rPr>
              <w:t xml:space="preserve">внеочередное зачисление </w:t>
            </w:r>
            <w:r>
              <w:rPr>
                <w:b/>
                <w:sz w:val="20"/>
                <w:szCs w:val="20"/>
              </w:rPr>
              <w:t xml:space="preserve">имеют следующие категории </w:t>
            </w:r>
            <w:r w:rsidRPr="00BE0862">
              <w:rPr>
                <w:b/>
                <w:sz w:val="20"/>
                <w:szCs w:val="20"/>
              </w:rPr>
              <w:t>детей</w:t>
            </w:r>
            <w:r>
              <w:rPr>
                <w:b/>
                <w:sz w:val="20"/>
                <w:szCs w:val="20"/>
              </w:rPr>
              <w:t>:</w:t>
            </w:r>
          </w:p>
          <w:p w:rsidR="00AF3FF0" w:rsidRPr="00BE0862" w:rsidRDefault="00AF3FF0" w:rsidP="00182A20">
            <w:pPr>
              <w:pStyle w:val="af2"/>
              <w:rPr>
                <w:sz w:val="20"/>
                <w:szCs w:val="20"/>
              </w:rPr>
            </w:pPr>
          </w:p>
        </w:tc>
      </w:tr>
      <w:tr w:rsidR="00AF3FF0" w:rsidRPr="00BE0862" w:rsidTr="00182A20">
        <w:trPr>
          <w:trHeight w:val="20"/>
        </w:trPr>
        <w:tc>
          <w:tcPr>
            <w:tcW w:w="876" w:type="dxa"/>
            <w:gridSpan w:val="2"/>
            <w:shd w:val="clear" w:color="auto" w:fill="auto"/>
          </w:tcPr>
          <w:p w:rsidR="00AF3FF0" w:rsidRPr="00BE0862" w:rsidRDefault="00AF3FF0" w:rsidP="00182A20">
            <w:pPr>
              <w:pStyle w:val="af2"/>
              <w:numPr>
                <w:ilvl w:val="0"/>
                <w:numId w:val="12"/>
              </w:numPr>
              <w:rPr>
                <w:sz w:val="20"/>
                <w:szCs w:val="20"/>
              </w:rPr>
            </w:pPr>
          </w:p>
        </w:tc>
        <w:tc>
          <w:tcPr>
            <w:tcW w:w="4369" w:type="dxa"/>
            <w:gridSpan w:val="2"/>
            <w:shd w:val="clear" w:color="auto" w:fill="auto"/>
          </w:tcPr>
          <w:p w:rsidR="00AF3FF0" w:rsidRPr="00BE0862" w:rsidRDefault="00AF3FF0" w:rsidP="00182A20">
            <w:pPr>
              <w:pStyle w:val="af2"/>
              <w:rPr>
                <w:sz w:val="20"/>
                <w:szCs w:val="20"/>
                <w:shd w:val="clear" w:color="auto" w:fill="FFFFFF"/>
              </w:rPr>
            </w:pPr>
            <w:r>
              <w:rPr>
                <w:sz w:val="20"/>
                <w:szCs w:val="20"/>
                <w:shd w:val="clear" w:color="auto" w:fill="FFFFFF"/>
              </w:rPr>
              <w:t>Дети граждан, подвергших</w:t>
            </w:r>
            <w:r w:rsidRPr="00BE0862">
              <w:rPr>
                <w:sz w:val="20"/>
                <w:szCs w:val="20"/>
                <w:shd w:val="clear" w:color="auto" w:fill="FFFFFF"/>
              </w:rPr>
              <w:t xml:space="preserve">ся воздействию радиации вследствие катастрофы на Чернобыльской АЭС </w:t>
            </w:r>
          </w:p>
          <w:p w:rsidR="00AF3FF0" w:rsidRPr="00BE0862" w:rsidRDefault="00AF3FF0" w:rsidP="00182A20">
            <w:pPr>
              <w:pStyle w:val="af2"/>
              <w:rPr>
                <w:rStyle w:val="apple-converted-space"/>
                <w:sz w:val="20"/>
                <w:szCs w:val="20"/>
                <w:shd w:val="clear" w:color="auto" w:fill="FFFFFF"/>
              </w:rPr>
            </w:pPr>
            <w:r w:rsidRPr="00BE0862">
              <w:rPr>
                <w:b/>
                <w:i/>
                <w:sz w:val="20"/>
                <w:szCs w:val="20"/>
                <w:u w:val="single"/>
                <w:shd w:val="clear" w:color="auto" w:fill="FFFFFF"/>
              </w:rPr>
              <w:t>Примечание:</w:t>
            </w:r>
            <w:r w:rsidRPr="00BE0862">
              <w:rPr>
                <w:sz w:val="20"/>
                <w:szCs w:val="20"/>
                <w:shd w:val="clear" w:color="auto" w:fill="FFFFFF"/>
              </w:rPr>
              <w:t xml:space="preserve"> Категории граждан, подвергшихся воздействию радиации вследствие чернобыльской катастрофы, дети которых имеют внеочередное право приёма в дошкольные образовательные учреждения:</w:t>
            </w:r>
          </w:p>
          <w:p w:rsidR="00AF3FF0" w:rsidRPr="00BE0862" w:rsidRDefault="00AF3FF0" w:rsidP="00182A20">
            <w:pPr>
              <w:pStyle w:val="af2"/>
              <w:rPr>
                <w:sz w:val="20"/>
                <w:szCs w:val="20"/>
              </w:rPr>
            </w:pPr>
            <w:r w:rsidRPr="00BE0862">
              <w:rPr>
                <w:sz w:val="20"/>
                <w:szCs w:val="20"/>
                <w:shd w:val="clear" w:color="auto" w:fill="FFFFFF"/>
              </w:rPr>
              <w:t>1)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AF3FF0" w:rsidRPr="00BE0862" w:rsidRDefault="00AF3FF0" w:rsidP="00182A20">
            <w:pPr>
              <w:pStyle w:val="af2"/>
              <w:rPr>
                <w:sz w:val="20"/>
                <w:szCs w:val="20"/>
              </w:rPr>
            </w:pPr>
            <w:r w:rsidRPr="00BE0862">
              <w:rPr>
                <w:sz w:val="20"/>
                <w:szCs w:val="20"/>
                <w:shd w:val="clear" w:color="auto" w:fill="FFFFFF"/>
              </w:rPr>
              <w:t>2) лица, признанные инвалидами вследствие чернобыльской катастрофы;</w:t>
            </w:r>
          </w:p>
          <w:p w:rsidR="00AF3FF0" w:rsidRPr="00BE0862" w:rsidRDefault="00AF3FF0" w:rsidP="00182A20">
            <w:pPr>
              <w:pStyle w:val="af2"/>
              <w:rPr>
                <w:sz w:val="20"/>
                <w:szCs w:val="20"/>
              </w:rPr>
            </w:pPr>
            <w:r w:rsidRPr="00BE0862">
              <w:rPr>
                <w:sz w:val="20"/>
                <w:szCs w:val="20"/>
                <w:shd w:val="clear" w:color="auto" w:fill="FFFFFF"/>
              </w:rPr>
              <w:t>3) лица, имеющие удостоверение участника ликвидации последствий катастрофы на Чернобыльской АЭС;</w:t>
            </w:r>
          </w:p>
          <w:p w:rsidR="00AF3FF0" w:rsidRPr="00BE0862" w:rsidRDefault="00AF3FF0" w:rsidP="00182A20">
            <w:pPr>
              <w:pStyle w:val="af2"/>
              <w:rPr>
                <w:sz w:val="20"/>
                <w:szCs w:val="20"/>
              </w:rPr>
            </w:pPr>
            <w:r w:rsidRPr="00BE0862">
              <w:rPr>
                <w:sz w:val="20"/>
                <w:szCs w:val="20"/>
                <w:shd w:val="clear" w:color="auto" w:fill="FFFFFF"/>
              </w:rPr>
              <w:t>4)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w:t>
            </w:r>
          </w:p>
          <w:p w:rsidR="00AF3FF0" w:rsidRPr="00BE0862" w:rsidRDefault="00AF3FF0" w:rsidP="00182A20">
            <w:pPr>
              <w:pStyle w:val="af2"/>
              <w:rPr>
                <w:sz w:val="20"/>
                <w:szCs w:val="20"/>
              </w:rPr>
            </w:pPr>
            <w:r w:rsidRPr="00BE0862">
              <w:rPr>
                <w:sz w:val="20"/>
                <w:szCs w:val="20"/>
                <w:shd w:val="clear" w:color="auto" w:fill="FFFFFF"/>
              </w:rPr>
              <w:t>которые в момент эвакуации находились в состоянии внутриутробного развития;</w:t>
            </w:r>
          </w:p>
          <w:p w:rsidR="00AF3FF0" w:rsidRPr="00BE0862" w:rsidRDefault="00AF3FF0" w:rsidP="00182A20">
            <w:pPr>
              <w:pStyle w:val="af2"/>
              <w:rPr>
                <w:sz w:val="20"/>
                <w:szCs w:val="20"/>
              </w:rPr>
            </w:pPr>
            <w:r w:rsidRPr="00BE0862">
              <w:rPr>
                <w:sz w:val="20"/>
                <w:szCs w:val="20"/>
                <w:shd w:val="clear" w:color="auto" w:fill="FFFFFF"/>
              </w:rPr>
              <w:t>5)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w:t>
            </w:r>
          </w:p>
          <w:p w:rsidR="00AF3FF0" w:rsidRPr="00BE0862" w:rsidRDefault="00AF3FF0" w:rsidP="00182A20">
            <w:pPr>
              <w:pStyle w:val="af2"/>
              <w:rPr>
                <w:sz w:val="20"/>
                <w:szCs w:val="20"/>
              </w:rPr>
            </w:pPr>
            <w:r w:rsidRPr="00BE0862">
              <w:rPr>
                <w:sz w:val="20"/>
                <w:szCs w:val="20"/>
                <w:shd w:val="clear" w:color="auto" w:fill="FFFFFF"/>
              </w:rPr>
              <w:t>связи с чернобыльской катастрофой, а также семьи умерших инвалидов вследствие чернобыльской катастрофы</w:t>
            </w:r>
          </w:p>
        </w:tc>
        <w:tc>
          <w:tcPr>
            <w:tcW w:w="2268" w:type="dxa"/>
            <w:shd w:val="clear" w:color="auto" w:fill="auto"/>
          </w:tcPr>
          <w:p w:rsidR="00AF3FF0" w:rsidRPr="00BE0862" w:rsidRDefault="00AF3FF0" w:rsidP="00182A20">
            <w:pPr>
              <w:pStyle w:val="af2"/>
              <w:rPr>
                <w:sz w:val="20"/>
                <w:szCs w:val="20"/>
              </w:rPr>
            </w:pPr>
            <w:r w:rsidRPr="00BE0862">
              <w:rPr>
                <w:sz w:val="20"/>
                <w:szCs w:val="20"/>
              </w:rPr>
              <w:t>удостоверение инвалида или участника ликвидации последствий катастрофы на Чернобыльской АЭС;</w:t>
            </w:r>
          </w:p>
          <w:p w:rsidR="00AF3FF0" w:rsidRPr="00BE0862" w:rsidRDefault="00AF3FF0" w:rsidP="00182A20">
            <w:pPr>
              <w:pStyle w:val="af2"/>
              <w:rPr>
                <w:sz w:val="20"/>
                <w:szCs w:val="20"/>
              </w:rPr>
            </w:pPr>
            <w:r w:rsidRPr="00BE0862">
              <w:rPr>
                <w:sz w:val="20"/>
                <w:szCs w:val="20"/>
              </w:rP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AF3FF0" w:rsidRPr="00BE0862" w:rsidRDefault="00AF3FF0" w:rsidP="00182A20">
            <w:pPr>
              <w:pStyle w:val="af2"/>
              <w:rPr>
                <w:sz w:val="20"/>
                <w:szCs w:val="20"/>
              </w:rPr>
            </w:pPr>
            <w:r w:rsidRPr="00BE0862">
              <w:rPr>
                <w:sz w:val="20"/>
                <w:szCs w:val="20"/>
              </w:rPr>
              <w:t>справка об эвакуации из зоны отчуждения или о переселении из зоны отселения</w:t>
            </w:r>
          </w:p>
          <w:p w:rsidR="00AF3FF0" w:rsidRPr="00BE0862" w:rsidRDefault="00AF3FF0" w:rsidP="00182A20">
            <w:pPr>
              <w:pStyle w:val="af2"/>
              <w:rPr>
                <w:sz w:val="20"/>
                <w:szCs w:val="20"/>
              </w:rPr>
            </w:pPr>
            <w:r w:rsidRPr="00BE0862">
              <w:rPr>
                <w:sz w:val="20"/>
                <w:szCs w:val="20"/>
              </w:rPr>
              <w:t>справка о факте перенесенного заболевания</w:t>
            </w:r>
          </w:p>
        </w:tc>
        <w:tc>
          <w:tcPr>
            <w:tcW w:w="3118" w:type="dxa"/>
            <w:gridSpan w:val="2"/>
            <w:shd w:val="clear" w:color="auto" w:fill="auto"/>
          </w:tcPr>
          <w:p w:rsidR="00AF3FF0" w:rsidRPr="00BE0862" w:rsidRDefault="00AF3FF0" w:rsidP="00182A20">
            <w:pPr>
              <w:pStyle w:val="af2"/>
              <w:rPr>
                <w:sz w:val="20"/>
                <w:szCs w:val="20"/>
              </w:rPr>
            </w:pPr>
            <w:r w:rsidRPr="00BE0862">
              <w:rPr>
                <w:sz w:val="20"/>
                <w:szCs w:val="20"/>
                <w:shd w:val="clear" w:color="auto" w:fill="FFFFFF"/>
              </w:rPr>
              <w:t xml:space="preserve">Закон РФ от </w:t>
            </w:r>
            <w:r w:rsidRPr="00BE0862">
              <w:rPr>
                <w:sz w:val="20"/>
                <w:szCs w:val="20"/>
              </w:rPr>
              <w:t>15.05.1991</w:t>
            </w:r>
            <w:r w:rsidRPr="00BE0862">
              <w:rPr>
                <w:sz w:val="20"/>
                <w:szCs w:val="20"/>
                <w:shd w:val="clear" w:color="auto" w:fill="FFFFFF"/>
              </w:rPr>
              <w:t>№ 1244–1 «О социальной защите граждан, подвергшихся воздействию радиации вследствие катастрофы на Чернобыльской АЭС»</w:t>
            </w:r>
          </w:p>
        </w:tc>
      </w:tr>
      <w:tr w:rsidR="00AF3FF0" w:rsidRPr="00BE0862" w:rsidTr="00182A20">
        <w:trPr>
          <w:trHeight w:val="20"/>
        </w:trPr>
        <w:tc>
          <w:tcPr>
            <w:tcW w:w="876" w:type="dxa"/>
            <w:gridSpan w:val="2"/>
            <w:shd w:val="clear" w:color="auto" w:fill="auto"/>
          </w:tcPr>
          <w:p w:rsidR="00AF3FF0" w:rsidRPr="00BE0862" w:rsidRDefault="00AF3FF0" w:rsidP="00182A20">
            <w:pPr>
              <w:pStyle w:val="af2"/>
              <w:numPr>
                <w:ilvl w:val="0"/>
                <w:numId w:val="12"/>
              </w:numPr>
              <w:rPr>
                <w:sz w:val="20"/>
                <w:szCs w:val="20"/>
              </w:rPr>
            </w:pPr>
          </w:p>
        </w:tc>
        <w:tc>
          <w:tcPr>
            <w:tcW w:w="4369" w:type="dxa"/>
            <w:gridSpan w:val="2"/>
            <w:shd w:val="clear" w:color="auto" w:fill="auto"/>
          </w:tcPr>
          <w:p w:rsidR="00AF3FF0" w:rsidRPr="00BE0862" w:rsidRDefault="00AF3FF0" w:rsidP="00182A20">
            <w:pPr>
              <w:pStyle w:val="af2"/>
              <w:rPr>
                <w:sz w:val="20"/>
                <w:szCs w:val="20"/>
              </w:rPr>
            </w:pPr>
            <w:r>
              <w:rPr>
                <w:sz w:val="20"/>
                <w:szCs w:val="20"/>
                <w:shd w:val="clear" w:color="auto" w:fill="FFFFFF"/>
              </w:rPr>
              <w:t>Дети граждан</w:t>
            </w:r>
            <w:r w:rsidRPr="00BE0862">
              <w:rPr>
                <w:sz w:val="20"/>
                <w:szCs w:val="20"/>
                <w:shd w:val="clear" w:color="auto" w:fill="FFFFFF"/>
              </w:rPr>
              <w:t xml:space="preserve"> из подразделе</w:t>
            </w:r>
            <w:r>
              <w:rPr>
                <w:sz w:val="20"/>
                <w:szCs w:val="20"/>
                <w:shd w:val="clear" w:color="auto" w:fill="FFFFFF"/>
              </w:rPr>
              <w:t xml:space="preserve">ний особого риска, а также </w:t>
            </w:r>
            <w:r w:rsidRPr="00BE0862">
              <w:rPr>
                <w:sz w:val="20"/>
                <w:szCs w:val="20"/>
                <w:shd w:val="clear" w:color="auto" w:fill="FFFFFF"/>
              </w:rPr>
              <w:t xml:space="preserve"> семей, потерявших кормильца из числа этих граждан</w:t>
            </w:r>
          </w:p>
        </w:tc>
        <w:tc>
          <w:tcPr>
            <w:tcW w:w="2268" w:type="dxa"/>
            <w:shd w:val="clear" w:color="auto" w:fill="auto"/>
          </w:tcPr>
          <w:p w:rsidR="00AF3FF0" w:rsidRPr="00BE0862" w:rsidRDefault="00AF3FF0" w:rsidP="00182A20">
            <w:pPr>
              <w:pStyle w:val="af2"/>
              <w:rPr>
                <w:sz w:val="20"/>
                <w:szCs w:val="20"/>
              </w:rPr>
            </w:pPr>
            <w:r w:rsidRPr="00BE0862">
              <w:rPr>
                <w:sz w:val="20"/>
                <w:szCs w:val="20"/>
                <w:shd w:val="clear" w:color="auto" w:fill="FFFFFF"/>
              </w:rPr>
              <w:t xml:space="preserve">Удостоверение, выдаваемое Центральной комиссией Министерства обороны Российской Федерации </w:t>
            </w:r>
            <w:r w:rsidRPr="00BE0862">
              <w:rPr>
                <w:sz w:val="20"/>
                <w:szCs w:val="20"/>
                <w:shd w:val="clear" w:color="auto" w:fill="FFFFFF"/>
              </w:rPr>
              <w:lastRenderedPageBreak/>
              <w:t>по подтверждению непосредственного участия граждан в действиях по</w:t>
            </w:r>
            <w:r>
              <w:rPr>
                <w:sz w:val="20"/>
                <w:szCs w:val="20"/>
                <w:shd w:val="clear" w:color="auto" w:fill="FFFFFF"/>
              </w:rPr>
              <w:t>дразд</w:t>
            </w:r>
            <w:r w:rsidRPr="00BE0862">
              <w:rPr>
                <w:sz w:val="20"/>
                <w:szCs w:val="20"/>
                <w:shd w:val="clear" w:color="auto" w:fill="FFFFFF"/>
              </w:rPr>
              <w:t xml:space="preserve"> особого риска</w:t>
            </w:r>
          </w:p>
        </w:tc>
        <w:tc>
          <w:tcPr>
            <w:tcW w:w="3118" w:type="dxa"/>
            <w:gridSpan w:val="2"/>
            <w:shd w:val="clear" w:color="auto" w:fill="auto"/>
          </w:tcPr>
          <w:p w:rsidR="00AF3FF0" w:rsidRPr="00BE0862" w:rsidRDefault="00AF3FF0" w:rsidP="00182A20">
            <w:pPr>
              <w:pStyle w:val="af2"/>
              <w:rPr>
                <w:sz w:val="20"/>
                <w:szCs w:val="20"/>
              </w:rPr>
            </w:pPr>
            <w:r w:rsidRPr="00BE0862">
              <w:rPr>
                <w:sz w:val="20"/>
                <w:szCs w:val="20"/>
                <w:shd w:val="clear" w:color="auto" w:fill="FFFFFF"/>
              </w:rPr>
              <w:lastRenderedPageBreak/>
              <w:t xml:space="preserve">Постановление Верховного Совета Российской Федерации от </w:t>
            </w:r>
            <w:r w:rsidRPr="00BE0862">
              <w:rPr>
                <w:sz w:val="20"/>
                <w:szCs w:val="20"/>
              </w:rPr>
              <w:t>27.12.1991</w:t>
            </w:r>
            <w:r w:rsidRPr="00BE0862">
              <w:rPr>
                <w:sz w:val="20"/>
                <w:szCs w:val="20"/>
                <w:shd w:val="clear" w:color="auto" w:fill="FFFFFF"/>
              </w:rPr>
              <w:t>N 2123–1</w:t>
            </w:r>
          </w:p>
        </w:tc>
      </w:tr>
      <w:tr w:rsidR="00AF3FF0" w:rsidRPr="00BE0862" w:rsidTr="00182A20">
        <w:trPr>
          <w:trHeight w:val="20"/>
        </w:trPr>
        <w:tc>
          <w:tcPr>
            <w:tcW w:w="876" w:type="dxa"/>
            <w:gridSpan w:val="2"/>
            <w:shd w:val="clear" w:color="auto" w:fill="auto"/>
          </w:tcPr>
          <w:p w:rsidR="00AF3FF0" w:rsidRPr="005C2C2C" w:rsidRDefault="00AF3FF0" w:rsidP="00182A20">
            <w:pPr>
              <w:pStyle w:val="af2"/>
              <w:numPr>
                <w:ilvl w:val="0"/>
                <w:numId w:val="12"/>
              </w:numPr>
              <w:rPr>
                <w:sz w:val="18"/>
                <w:szCs w:val="18"/>
              </w:rPr>
            </w:pPr>
          </w:p>
        </w:tc>
        <w:tc>
          <w:tcPr>
            <w:tcW w:w="4369" w:type="dxa"/>
            <w:gridSpan w:val="2"/>
            <w:shd w:val="clear" w:color="auto" w:fill="auto"/>
          </w:tcPr>
          <w:p w:rsidR="00AF3FF0" w:rsidRPr="005C2C2C" w:rsidRDefault="00AF3FF0" w:rsidP="00182A20">
            <w:pPr>
              <w:pStyle w:val="af2"/>
              <w:rPr>
                <w:sz w:val="18"/>
                <w:szCs w:val="18"/>
              </w:rPr>
            </w:pPr>
            <w:r w:rsidRPr="005C2C2C">
              <w:rPr>
                <w:sz w:val="18"/>
                <w:szCs w:val="18"/>
                <w:shd w:val="clear" w:color="auto" w:fill="FFFFFF"/>
              </w:rPr>
              <w:t>Дети прокуроров.</w:t>
            </w:r>
          </w:p>
          <w:p w:rsidR="00AF3FF0" w:rsidRPr="005C2C2C" w:rsidRDefault="00AF3FF0" w:rsidP="00182A20">
            <w:pPr>
              <w:pStyle w:val="af2"/>
              <w:rPr>
                <w:b/>
                <w:i/>
                <w:sz w:val="18"/>
                <w:szCs w:val="18"/>
                <w:u w:val="single"/>
              </w:rPr>
            </w:pPr>
            <w:r w:rsidRPr="005C2C2C">
              <w:rPr>
                <w:b/>
                <w:i/>
                <w:sz w:val="18"/>
                <w:szCs w:val="18"/>
                <w:u w:val="single"/>
                <w:shd w:val="clear" w:color="auto" w:fill="FFFFFF"/>
              </w:rPr>
              <w:t>Примечание:</w:t>
            </w:r>
          </w:p>
          <w:p w:rsidR="00AF3FF0" w:rsidRPr="005C2C2C" w:rsidRDefault="00AF3FF0" w:rsidP="00182A20">
            <w:pPr>
              <w:pStyle w:val="af2"/>
              <w:rPr>
                <w:sz w:val="18"/>
                <w:szCs w:val="18"/>
              </w:rPr>
            </w:pPr>
            <w:r w:rsidRPr="005C2C2C">
              <w:rPr>
                <w:sz w:val="18"/>
                <w:szCs w:val="18"/>
                <w:shd w:val="clear" w:color="auto" w:fill="FFFFFF"/>
              </w:rPr>
              <w:t>К прокурорам относятся:</w:t>
            </w:r>
          </w:p>
          <w:p w:rsidR="00AF3FF0" w:rsidRPr="005C2C2C" w:rsidRDefault="00AF3FF0" w:rsidP="00182A20">
            <w:pPr>
              <w:pStyle w:val="af2"/>
              <w:rPr>
                <w:sz w:val="18"/>
                <w:szCs w:val="18"/>
              </w:rPr>
            </w:pPr>
            <w:r w:rsidRPr="005C2C2C">
              <w:rPr>
                <w:sz w:val="18"/>
                <w:szCs w:val="18"/>
                <w:shd w:val="clear" w:color="auto" w:fill="FFFFFF"/>
              </w:rPr>
              <w:t>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tc>
        <w:tc>
          <w:tcPr>
            <w:tcW w:w="2268" w:type="dxa"/>
            <w:shd w:val="clear" w:color="auto" w:fill="auto"/>
          </w:tcPr>
          <w:p w:rsidR="00AF3FF0" w:rsidRPr="005C2C2C" w:rsidRDefault="00AF3FF0" w:rsidP="00182A20">
            <w:pPr>
              <w:pStyle w:val="af2"/>
              <w:rPr>
                <w:sz w:val="18"/>
                <w:szCs w:val="18"/>
              </w:rPr>
            </w:pPr>
            <w:r w:rsidRPr="005C2C2C">
              <w:rPr>
                <w:sz w:val="18"/>
                <w:szCs w:val="18"/>
                <w:shd w:val="clear" w:color="auto" w:fill="FFFFFF"/>
              </w:rPr>
              <w:t>Справка с места работы</w:t>
            </w:r>
          </w:p>
        </w:tc>
        <w:tc>
          <w:tcPr>
            <w:tcW w:w="3118" w:type="dxa"/>
            <w:gridSpan w:val="2"/>
            <w:shd w:val="clear" w:color="auto" w:fill="auto"/>
          </w:tcPr>
          <w:p w:rsidR="00AF3FF0" w:rsidRPr="005C2C2C" w:rsidRDefault="00AF3FF0" w:rsidP="00182A20">
            <w:pPr>
              <w:pStyle w:val="af2"/>
              <w:rPr>
                <w:sz w:val="18"/>
                <w:szCs w:val="18"/>
              </w:rPr>
            </w:pPr>
            <w:r w:rsidRPr="005C2C2C">
              <w:rPr>
                <w:sz w:val="18"/>
                <w:szCs w:val="18"/>
                <w:shd w:val="clear" w:color="auto" w:fill="FFFFFF"/>
              </w:rPr>
              <w:t xml:space="preserve">Федеральный закон от </w:t>
            </w:r>
            <w:r w:rsidRPr="005C2C2C">
              <w:rPr>
                <w:sz w:val="18"/>
                <w:szCs w:val="18"/>
              </w:rPr>
              <w:t xml:space="preserve">17.01.1992 </w:t>
            </w:r>
            <w:r w:rsidRPr="005C2C2C">
              <w:rPr>
                <w:sz w:val="18"/>
                <w:szCs w:val="18"/>
                <w:shd w:val="clear" w:color="auto" w:fill="FFFFFF"/>
              </w:rPr>
              <w:t>N 2202–1 «О прокуратуре Российской Федерации»</w:t>
            </w:r>
          </w:p>
        </w:tc>
      </w:tr>
      <w:tr w:rsidR="00AF3FF0" w:rsidRPr="00BE0862" w:rsidTr="00182A20">
        <w:trPr>
          <w:trHeight w:val="20"/>
        </w:trPr>
        <w:tc>
          <w:tcPr>
            <w:tcW w:w="876" w:type="dxa"/>
            <w:gridSpan w:val="2"/>
            <w:shd w:val="clear" w:color="auto" w:fill="auto"/>
          </w:tcPr>
          <w:p w:rsidR="00AF3FF0" w:rsidRPr="005C2C2C" w:rsidRDefault="00AF3FF0" w:rsidP="00182A20">
            <w:pPr>
              <w:pStyle w:val="af2"/>
              <w:numPr>
                <w:ilvl w:val="0"/>
                <w:numId w:val="12"/>
              </w:numPr>
              <w:rPr>
                <w:sz w:val="18"/>
                <w:szCs w:val="18"/>
              </w:rPr>
            </w:pPr>
          </w:p>
        </w:tc>
        <w:tc>
          <w:tcPr>
            <w:tcW w:w="4369" w:type="dxa"/>
            <w:gridSpan w:val="2"/>
            <w:shd w:val="clear" w:color="auto" w:fill="auto"/>
          </w:tcPr>
          <w:p w:rsidR="00AF3FF0" w:rsidRPr="005C2C2C" w:rsidRDefault="00AF3FF0" w:rsidP="00182A20">
            <w:pPr>
              <w:pStyle w:val="af2"/>
              <w:rPr>
                <w:sz w:val="18"/>
                <w:szCs w:val="18"/>
              </w:rPr>
            </w:pPr>
            <w:r w:rsidRPr="005C2C2C">
              <w:rPr>
                <w:sz w:val="18"/>
                <w:szCs w:val="18"/>
              </w:rPr>
              <w:t>Дети судей</w:t>
            </w:r>
          </w:p>
        </w:tc>
        <w:tc>
          <w:tcPr>
            <w:tcW w:w="2268" w:type="dxa"/>
            <w:shd w:val="clear" w:color="auto" w:fill="auto"/>
          </w:tcPr>
          <w:p w:rsidR="00AF3FF0" w:rsidRPr="005C2C2C" w:rsidRDefault="00AF3FF0" w:rsidP="00182A20">
            <w:pPr>
              <w:pStyle w:val="af2"/>
              <w:rPr>
                <w:sz w:val="18"/>
                <w:szCs w:val="18"/>
              </w:rPr>
            </w:pPr>
            <w:r w:rsidRPr="005C2C2C">
              <w:rPr>
                <w:sz w:val="18"/>
                <w:szCs w:val="18"/>
              </w:rPr>
              <w:t>Удостоверение судьи</w:t>
            </w:r>
          </w:p>
        </w:tc>
        <w:tc>
          <w:tcPr>
            <w:tcW w:w="3118" w:type="dxa"/>
            <w:gridSpan w:val="2"/>
            <w:shd w:val="clear" w:color="auto" w:fill="auto"/>
          </w:tcPr>
          <w:p w:rsidR="00AF3FF0" w:rsidRPr="005C2C2C" w:rsidRDefault="00AF3FF0" w:rsidP="00182A20">
            <w:pPr>
              <w:pStyle w:val="af2"/>
              <w:rPr>
                <w:sz w:val="18"/>
                <w:szCs w:val="18"/>
              </w:rPr>
            </w:pPr>
            <w:r w:rsidRPr="005C2C2C">
              <w:rPr>
                <w:sz w:val="18"/>
                <w:szCs w:val="18"/>
                <w:shd w:val="clear" w:color="auto" w:fill="FFFFFF"/>
              </w:rPr>
              <w:t xml:space="preserve">Закон РФ от </w:t>
            </w:r>
            <w:r w:rsidRPr="005C2C2C">
              <w:rPr>
                <w:sz w:val="18"/>
                <w:szCs w:val="18"/>
              </w:rPr>
              <w:t>26.06.1992</w:t>
            </w:r>
            <w:r w:rsidRPr="005C2C2C">
              <w:rPr>
                <w:sz w:val="18"/>
                <w:szCs w:val="18"/>
                <w:shd w:val="clear" w:color="auto" w:fill="FFFFFF"/>
              </w:rPr>
              <w:t>N 3132–1 «О статусе судей в Российской Федерации»</w:t>
            </w:r>
          </w:p>
        </w:tc>
      </w:tr>
      <w:tr w:rsidR="00AF3FF0" w:rsidRPr="00BE0862" w:rsidTr="00182A20">
        <w:trPr>
          <w:trHeight w:val="20"/>
        </w:trPr>
        <w:tc>
          <w:tcPr>
            <w:tcW w:w="876" w:type="dxa"/>
            <w:gridSpan w:val="2"/>
            <w:shd w:val="clear" w:color="auto" w:fill="auto"/>
          </w:tcPr>
          <w:p w:rsidR="00AF3FF0" w:rsidRPr="005C2C2C" w:rsidRDefault="00AF3FF0" w:rsidP="00182A20">
            <w:pPr>
              <w:pStyle w:val="af2"/>
              <w:numPr>
                <w:ilvl w:val="0"/>
                <w:numId w:val="12"/>
              </w:numPr>
              <w:rPr>
                <w:sz w:val="18"/>
                <w:szCs w:val="18"/>
              </w:rPr>
            </w:pPr>
          </w:p>
        </w:tc>
        <w:tc>
          <w:tcPr>
            <w:tcW w:w="4369" w:type="dxa"/>
            <w:gridSpan w:val="2"/>
            <w:shd w:val="clear" w:color="auto" w:fill="auto"/>
          </w:tcPr>
          <w:p w:rsidR="00AF3FF0" w:rsidRPr="005C2C2C" w:rsidRDefault="00AF3FF0" w:rsidP="00182A20">
            <w:pPr>
              <w:pStyle w:val="af2"/>
              <w:rPr>
                <w:sz w:val="18"/>
                <w:szCs w:val="18"/>
              </w:rPr>
            </w:pPr>
            <w:r w:rsidRPr="005C2C2C">
              <w:rPr>
                <w:sz w:val="18"/>
                <w:szCs w:val="18"/>
              </w:rPr>
              <w:t>Дети военнослужащих и сотрудников органов внутренних дел РФ, Государственной противопожарной службы, уголовно-исполнительной системы,  лиц, проходящих службу  в войсках нац.гвардии РФ и имеющих специальные звания полиции, непосредственно участвовавших в борьбе с терроризмом на территории Республики Дагестан, Северо-Кавказского региона РФ, территориях Южной Осетии и Абхазии и погибших (пропавших без вести), умерших, ставших инвалидами.</w:t>
            </w:r>
          </w:p>
        </w:tc>
        <w:tc>
          <w:tcPr>
            <w:tcW w:w="2268" w:type="dxa"/>
            <w:shd w:val="clear" w:color="auto" w:fill="auto"/>
          </w:tcPr>
          <w:p w:rsidR="00AF3FF0" w:rsidRPr="005C2C2C" w:rsidRDefault="00AF3FF0" w:rsidP="00182A20">
            <w:pPr>
              <w:pStyle w:val="af2"/>
              <w:rPr>
                <w:sz w:val="18"/>
                <w:szCs w:val="18"/>
              </w:rPr>
            </w:pPr>
            <w:r w:rsidRPr="005C2C2C">
              <w:rPr>
                <w:sz w:val="18"/>
                <w:szCs w:val="18"/>
              </w:rPr>
              <w:t>Справка с места службы подтверждающая, что гражданин непосредственно участвовал в борьбе с терроризмом, в контртеррористических операциях, в выполнении задач по обеспечению безопасности и защите прав. Справка с места службы, подтверждающая, что гражданин погиб (пропал без вести) умер, стал инвалидом.</w:t>
            </w:r>
          </w:p>
        </w:tc>
        <w:tc>
          <w:tcPr>
            <w:tcW w:w="3118" w:type="dxa"/>
            <w:gridSpan w:val="2"/>
            <w:shd w:val="clear" w:color="auto" w:fill="auto"/>
          </w:tcPr>
          <w:p w:rsidR="00AF3FF0" w:rsidRPr="005C2C2C" w:rsidRDefault="00AF3FF0" w:rsidP="00182A20">
            <w:pPr>
              <w:pStyle w:val="af2"/>
              <w:rPr>
                <w:sz w:val="18"/>
                <w:szCs w:val="18"/>
              </w:rPr>
            </w:pPr>
            <w:r w:rsidRPr="005C2C2C">
              <w:rPr>
                <w:sz w:val="18"/>
                <w:szCs w:val="18"/>
              </w:rPr>
              <w:t>Постановление Правительства Российской Федерации от 25.09.1999 № 936; Постановление Правительства Российской Федерации от 09.02.2004 № 65; Постановление Правительства Российской Федерацииот 12.08.2008 № 587</w:t>
            </w:r>
          </w:p>
        </w:tc>
      </w:tr>
      <w:tr w:rsidR="00AF3FF0" w:rsidRPr="00BE0862" w:rsidTr="00182A20">
        <w:trPr>
          <w:trHeight w:val="20"/>
        </w:trPr>
        <w:tc>
          <w:tcPr>
            <w:tcW w:w="876" w:type="dxa"/>
            <w:gridSpan w:val="2"/>
            <w:shd w:val="clear" w:color="auto" w:fill="auto"/>
          </w:tcPr>
          <w:p w:rsidR="00AF3FF0" w:rsidRPr="005C2C2C" w:rsidRDefault="00AF3FF0" w:rsidP="00182A20">
            <w:pPr>
              <w:pStyle w:val="af2"/>
              <w:numPr>
                <w:ilvl w:val="0"/>
                <w:numId w:val="12"/>
              </w:numPr>
              <w:rPr>
                <w:sz w:val="18"/>
                <w:szCs w:val="18"/>
              </w:rPr>
            </w:pPr>
          </w:p>
        </w:tc>
        <w:tc>
          <w:tcPr>
            <w:tcW w:w="4369" w:type="dxa"/>
            <w:gridSpan w:val="2"/>
            <w:shd w:val="clear" w:color="auto" w:fill="auto"/>
          </w:tcPr>
          <w:p w:rsidR="00AF3FF0" w:rsidRPr="005C2C2C" w:rsidRDefault="00AF3FF0" w:rsidP="00182A20">
            <w:pPr>
              <w:pStyle w:val="af2"/>
              <w:rPr>
                <w:rStyle w:val="apple-converted-space"/>
                <w:sz w:val="18"/>
                <w:szCs w:val="18"/>
              </w:rPr>
            </w:pPr>
            <w:r w:rsidRPr="005C2C2C">
              <w:rPr>
                <w:sz w:val="18"/>
                <w:szCs w:val="18"/>
              </w:rPr>
              <w:t>Дети сотрудники Следственного Комитета Российской Федерации</w:t>
            </w:r>
          </w:p>
          <w:p w:rsidR="00AF3FF0" w:rsidRPr="005C2C2C" w:rsidRDefault="00AF3FF0" w:rsidP="00182A20">
            <w:pPr>
              <w:pStyle w:val="af2"/>
              <w:rPr>
                <w:sz w:val="18"/>
                <w:szCs w:val="18"/>
              </w:rPr>
            </w:pPr>
          </w:p>
        </w:tc>
        <w:tc>
          <w:tcPr>
            <w:tcW w:w="2268" w:type="dxa"/>
            <w:shd w:val="clear" w:color="auto" w:fill="auto"/>
          </w:tcPr>
          <w:p w:rsidR="00AF3FF0" w:rsidRPr="005C2C2C" w:rsidRDefault="00AF3FF0" w:rsidP="00182A20">
            <w:pPr>
              <w:pStyle w:val="af2"/>
              <w:rPr>
                <w:sz w:val="18"/>
                <w:szCs w:val="18"/>
              </w:rPr>
            </w:pPr>
            <w:r w:rsidRPr="005C2C2C">
              <w:rPr>
                <w:sz w:val="18"/>
                <w:szCs w:val="18"/>
              </w:rPr>
              <w:t>Справка с места работы</w:t>
            </w:r>
          </w:p>
        </w:tc>
        <w:tc>
          <w:tcPr>
            <w:tcW w:w="3118" w:type="dxa"/>
            <w:gridSpan w:val="2"/>
            <w:shd w:val="clear" w:color="auto" w:fill="auto"/>
          </w:tcPr>
          <w:p w:rsidR="00AF3FF0" w:rsidRPr="005C2C2C" w:rsidRDefault="00AF3FF0" w:rsidP="00182A20">
            <w:pPr>
              <w:pStyle w:val="af2"/>
              <w:rPr>
                <w:sz w:val="18"/>
                <w:szCs w:val="18"/>
              </w:rPr>
            </w:pPr>
            <w:r w:rsidRPr="005C2C2C">
              <w:rPr>
                <w:sz w:val="18"/>
                <w:szCs w:val="18"/>
              </w:rPr>
              <w:t>Федеральный закон от 28.12.2010N 403-ФЗ «О Следственном Комитете Российской Федерации»</w:t>
            </w:r>
          </w:p>
        </w:tc>
      </w:tr>
      <w:tr w:rsidR="00AF3FF0" w:rsidRPr="00BE0862" w:rsidTr="00182A20">
        <w:trPr>
          <w:trHeight w:val="20"/>
        </w:trPr>
        <w:tc>
          <w:tcPr>
            <w:tcW w:w="10631" w:type="dxa"/>
            <w:gridSpan w:val="7"/>
            <w:shd w:val="clear" w:color="auto" w:fill="auto"/>
            <w:vAlign w:val="center"/>
          </w:tcPr>
          <w:p w:rsidR="00AF3FF0" w:rsidRPr="005C2C2C" w:rsidRDefault="00AF3FF0" w:rsidP="00182A20">
            <w:pPr>
              <w:pStyle w:val="af2"/>
              <w:jc w:val="center"/>
              <w:rPr>
                <w:sz w:val="18"/>
                <w:szCs w:val="18"/>
              </w:rPr>
            </w:pPr>
          </w:p>
          <w:p w:rsidR="00AF3FF0" w:rsidRPr="005C2C2C" w:rsidRDefault="00AF3FF0" w:rsidP="00182A20">
            <w:pPr>
              <w:pStyle w:val="af2"/>
              <w:jc w:val="center"/>
              <w:rPr>
                <w:b/>
                <w:sz w:val="18"/>
                <w:szCs w:val="18"/>
              </w:rPr>
            </w:pPr>
            <w:r w:rsidRPr="005C2C2C">
              <w:rPr>
                <w:sz w:val="18"/>
                <w:szCs w:val="18"/>
              </w:rPr>
              <w:t xml:space="preserve">Право на </w:t>
            </w:r>
            <w:r w:rsidRPr="005C2C2C">
              <w:rPr>
                <w:b/>
                <w:sz w:val="18"/>
                <w:szCs w:val="18"/>
              </w:rPr>
              <w:t xml:space="preserve">первоочередное зачисление  имеют следующие категории детей: </w:t>
            </w:r>
          </w:p>
          <w:p w:rsidR="00AF3FF0" w:rsidRPr="005C2C2C" w:rsidRDefault="00AF3FF0" w:rsidP="00182A20">
            <w:pPr>
              <w:pStyle w:val="af2"/>
              <w:jc w:val="center"/>
              <w:rPr>
                <w:b/>
                <w:sz w:val="18"/>
                <w:szCs w:val="18"/>
              </w:rPr>
            </w:pPr>
          </w:p>
        </w:tc>
      </w:tr>
      <w:tr w:rsidR="00AF3FF0" w:rsidRPr="00BE0862" w:rsidTr="00182A20">
        <w:trPr>
          <w:trHeight w:val="20"/>
        </w:trPr>
        <w:tc>
          <w:tcPr>
            <w:tcW w:w="851" w:type="dxa"/>
            <w:shd w:val="clear" w:color="auto" w:fill="auto"/>
          </w:tcPr>
          <w:p w:rsidR="00AF3FF0" w:rsidRPr="005C2C2C" w:rsidRDefault="00AF3FF0" w:rsidP="00182A20">
            <w:pPr>
              <w:pStyle w:val="af2"/>
              <w:numPr>
                <w:ilvl w:val="0"/>
                <w:numId w:val="12"/>
              </w:numPr>
              <w:rPr>
                <w:sz w:val="18"/>
                <w:szCs w:val="18"/>
              </w:rPr>
            </w:pPr>
          </w:p>
        </w:tc>
        <w:tc>
          <w:tcPr>
            <w:tcW w:w="4111" w:type="dxa"/>
            <w:gridSpan w:val="2"/>
            <w:shd w:val="clear" w:color="auto" w:fill="auto"/>
          </w:tcPr>
          <w:p w:rsidR="00AF3FF0" w:rsidRPr="005C2C2C" w:rsidRDefault="00AF3FF0" w:rsidP="00182A20">
            <w:pPr>
              <w:pStyle w:val="af2"/>
              <w:rPr>
                <w:sz w:val="18"/>
                <w:szCs w:val="18"/>
              </w:rPr>
            </w:pPr>
            <w:r w:rsidRPr="005C2C2C">
              <w:rPr>
                <w:sz w:val="18"/>
                <w:szCs w:val="18"/>
              </w:rPr>
              <w:t xml:space="preserve">Дети - инвалиды и дети, один из родителей которых является инвалидом </w:t>
            </w:r>
          </w:p>
        </w:tc>
        <w:tc>
          <w:tcPr>
            <w:tcW w:w="2576" w:type="dxa"/>
            <w:gridSpan w:val="3"/>
            <w:shd w:val="clear" w:color="auto" w:fill="auto"/>
          </w:tcPr>
          <w:p w:rsidR="00AF3FF0" w:rsidRPr="005C2C2C" w:rsidRDefault="00AF3FF0" w:rsidP="00182A20">
            <w:pPr>
              <w:pStyle w:val="af2"/>
              <w:rPr>
                <w:sz w:val="18"/>
                <w:szCs w:val="18"/>
              </w:rPr>
            </w:pPr>
            <w:r w:rsidRPr="005C2C2C">
              <w:rPr>
                <w:sz w:val="18"/>
                <w:szCs w:val="18"/>
              </w:rPr>
              <w:t>Справка бюро медико-социальной экспертизы об установлении инвалидности</w:t>
            </w:r>
          </w:p>
        </w:tc>
        <w:tc>
          <w:tcPr>
            <w:tcW w:w="3093" w:type="dxa"/>
            <w:shd w:val="clear" w:color="auto" w:fill="auto"/>
          </w:tcPr>
          <w:p w:rsidR="00AF3FF0" w:rsidRPr="005C2C2C" w:rsidRDefault="00AF3FF0" w:rsidP="00182A20">
            <w:pPr>
              <w:pStyle w:val="af2"/>
              <w:rPr>
                <w:sz w:val="18"/>
                <w:szCs w:val="18"/>
              </w:rPr>
            </w:pPr>
            <w:r w:rsidRPr="005C2C2C">
              <w:rPr>
                <w:sz w:val="18"/>
                <w:szCs w:val="18"/>
              </w:rPr>
              <w:t>Указ Президента РФ от 02.10.1992N 1157 «О дополнительных мерах государственной поддержки инвалидов»</w:t>
            </w:r>
          </w:p>
        </w:tc>
      </w:tr>
      <w:tr w:rsidR="00AF3FF0" w:rsidRPr="00BE0862" w:rsidTr="00182A20">
        <w:trPr>
          <w:trHeight w:val="20"/>
        </w:trPr>
        <w:tc>
          <w:tcPr>
            <w:tcW w:w="851" w:type="dxa"/>
            <w:shd w:val="clear" w:color="auto" w:fill="auto"/>
          </w:tcPr>
          <w:p w:rsidR="00AF3FF0" w:rsidRPr="005C2C2C" w:rsidRDefault="00AF3FF0" w:rsidP="00182A20">
            <w:pPr>
              <w:pStyle w:val="af2"/>
              <w:numPr>
                <w:ilvl w:val="0"/>
                <w:numId w:val="12"/>
              </w:numPr>
              <w:rPr>
                <w:sz w:val="18"/>
                <w:szCs w:val="18"/>
              </w:rPr>
            </w:pPr>
          </w:p>
        </w:tc>
        <w:tc>
          <w:tcPr>
            <w:tcW w:w="4111" w:type="dxa"/>
            <w:gridSpan w:val="2"/>
            <w:shd w:val="clear" w:color="auto" w:fill="auto"/>
          </w:tcPr>
          <w:p w:rsidR="00AF3FF0" w:rsidRPr="005C2C2C" w:rsidRDefault="00AF3FF0" w:rsidP="00182A20">
            <w:pPr>
              <w:pStyle w:val="af2"/>
              <w:rPr>
                <w:sz w:val="18"/>
                <w:szCs w:val="18"/>
              </w:rPr>
            </w:pPr>
            <w:r w:rsidRPr="005C2C2C">
              <w:rPr>
                <w:sz w:val="18"/>
                <w:szCs w:val="18"/>
              </w:rPr>
              <w:t>Дети, сотрудников, имеющих специальные звания и  проходящие службу в учреждениях и в органах исполнительной системы, службу в органах по контролю за оборотом наркотических средств и психотропных веществ, таможенных органах</w:t>
            </w:r>
          </w:p>
        </w:tc>
        <w:tc>
          <w:tcPr>
            <w:tcW w:w="2576" w:type="dxa"/>
            <w:gridSpan w:val="3"/>
            <w:shd w:val="clear" w:color="auto" w:fill="auto"/>
          </w:tcPr>
          <w:p w:rsidR="00AF3FF0" w:rsidRPr="005C2C2C" w:rsidRDefault="00AF3FF0" w:rsidP="00182A20">
            <w:pPr>
              <w:pStyle w:val="af2"/>
              <w:rPr>
                <w:sz w:val="18"/>
                <w:szCs w:val="18"/>
              </w:rPr>
            </w:pPr>
            <w:r w:rsidRPr="005C2C2C">
              <w:rPr>
                <w:sz w:val="18"/>
                <w:szCs w:val="18"/>
              </w:rPr>
              <w:t>Справка с места работы</w:t>
            </w:r>
          </w:p>
        </w:tc>
        <w:tc>
          <w:tcPr>
            <w:tcW w:w="3093" w:type="dxa"/>
            <w:shd w:val="clear" w:color="auto" w:fill="auto"/>
          </w:tcPr>
          <w:p w:rsidR="00AF3FF0" w:rsidRPr="005C2C2C" w:rsidRDefault="00AF3FF0" w:rsidP="00182A20">
            <w:pPr>
              <w:pStyle w:val="af2"/>
              <w:rPr>
                <w:sz w:val="18"/>
                <w:szCs w:val="18"/>
              </w:rPr>
            </w:pPr>
            <w:r w:rsidRPr="005C2C2C">
              <w:rPr>
                <w:sz w:val="18"/>
                <w:szCs w:val="18"/>
              </w:rPr>
              <w:t>Федеральный закон от 30.12.12. №283-ФЗ «О социальных гарантиях сотрудникам некоторых федеральных органов исполнительной власти и внесении изменений в отдельные законодательные акты РФ»</w:t>
            </w:r>
          </w:p>
        </w:tc>
      </w:tr>
      <w:tr w:rsidR="00AF3FF0" w:rsidRPr="00BE0862" w:rsidTr="00182A20">
        <w:trPr>
          <w:trHeight w:val="20"/>
        </w:trPr>
        <w:tc>
          <w:tcPr>
            <w:tcW w:w="851" w:type="dxa"/>
            <w:shd w:val="clear" w:color="auto" w:fill="auto"/>
          </w:tcPr>
          <w:p w:rsidR="00AF3FF0" w:rsidRPr="005C2C2C" w:rsidRDefault="00AF3FF0" w:rsidP="00182A20">
            <w:pPr>
              <w:pStyle w:val="af2"/>
              <w:numPr>
                <w:ilvl w:val="0"/>
                <w:numId w:val="12"/>
              </w:numPr>
              <w:rPr>
                <w:sz w:val="18"/>
                <w:szCs w:val="18"/>
              </w:rPr>
            </w:pPr>
          </w:p>
        </w:tc>
        <w:tc>
          <w:tcPr>
            <w:tcW w:w="4111" w:type="dxa"/>
            <w:gridSpan w:val="2"/>
            <w:shd w:val="clear" w:color="auto" w:fill="auto"/>
          </w:tcPr>
          <w:p w:rsidR="00AF3FF0" w:rsidRPr="005C2C2C" w:rsidRDefault="00AF3FF0" w:rsidP="00182A20">
            <w:pPr>
              <w:pStyle w:val="af2"/>
              <w:rPr>
                <w:sz w:val="18"/>
                <w:szCs w:val="18"/>
              </w:rPr>
            </w:pPr>
            <w:r w:rsidRPr="005C2C2C">
              <w:rPr>
                <w:sz w:val="18"/>
                <w:szCs w:val="18"/>
              </w:rPr>
              <w:t>Дети из многодетных семей</w:t>
            </w:r>
          </w:p>
        </w:tc>
        <w:tc>
          <w:tcPr>
            <w:tcW w:w="2576" w:type="dxa"/>
            <w:gridSpan w:val="3"/>
            <w:shd w:val="clear" w:color="auto" w:fill="auto"/>
          </w:tcPr>
          <w:p w:rsidR="00AF3FF0" w:rsidRPr="005C2C2C" w:rsidRDefault="00AF3FF0" w:rsidP="00182A20">
            <w:pPr>
              <w:pStyle w:val="af2"/>
              <w:rPr>
                <w:sz w:val="18"/>
                <w:szCs w:val="18"/>
              </w:rPr>
            </w:pPr>
            <w:r w:rsidRPr="005C2C2C">
              <w:rPr>
                <w:sz w:val="18"/>
                <w:szCs w:val="18"/>
              </w:rPr>
              <w:t>Удостоверение многодетной семьи или свидетельства о рождении троих и более детей в семье</w:t>
            </w:r>
          </w:p>
        </w:tc>
        <w:tc>
          <w:tcPr>
            <w:tcW w:w="3093" w:type="dxa"/>
            <w:shd w:val="clear" w:color="auto" w:fill="auto"/>
          </w:tcPr>
          <w:p w:rsidR="00AF3FF0" w:rsidRPr="005C2C2C" w:rsidRDefault="00AF3FF0" w:rsidP="00182A20">
            <w:pPr>
              <w:pStyle w:val="af2"/>
              <w:rPr>
                <w:sz w:val="18"/>
                <w:szCs w:val="18"/>
              </w:rPr>
            </w:pPr>
            <w:r w:rsidRPr="005C2C2C">
              <w:rPr>
                <w:sz w:val="18"/>
                <w:szCs w:val="18"/>
              </w:rPr>
              <w:t>Указ Президента РФ от 05.05.1992N 431 «О мерах по социальной поддержке многодетных семей»</w:t>
            </w:r>
          </w:p>
        </w:tc>
      </w:tr>
      <w:tr w:rsidR="00AF3FF0" w:rsidRPr="00BE0862" w:rsidTr="00182A20">
        <w:trPr>
          <w:trHeight w:val="20"/>
        </w:trPr>
        <w:tc>
          <w:tcPr>
            <w:tcW w:w="851" w:type="dxa"/>
            <w:shd w:val="clear" w:color="auto" w:fill="auto"/>
          </w:tcPr>
          <w:p w:rsidR="00AF3FF0" w:rsidRPr="005C2C2C" w:rsidRDefault="00AF3FF0" w:rsidP="00182A20">
            <w:pPr>
              <w:pStyle w:val="af2"/>
              <w:numPr>
                <w:ilvl w:val="0"/>
                <w:numId w:val="12"/>
              </w:numPr>
              <w:rPr>
                <w:sz w:val="18"/>
                <w:szCs w:val="18"/>
              </w:rPr>
            </w:pPr>
          </w:p>
        </w:tc>
        <w:tc>
          <w:tcPr>
            <w:tcW w:w="4111" w:type="dxa"/>
            <w:gridSpan w:val="2"/>
            <w:shd w:val="clear" w:color="auto" w:fill="auto"/>
          </w:tcPr>
          <w:p w:rsidR="00AF3FF0" w:rsidRPr="005C2C2C" w:rsidRDefault="00AF3FF0" w:rsidP="00182A20">
            <w:pPr>
              <w:pStyle w:val="af2"/>
              <w:rPr>
                <w:rStyle w:val="apple-converted-space"/>
                <w:sz w:val="18"/>
                <w:szCs w:val="18"/>
              </w:rPr>
            </w:pPr>
            <w:r w:rsidRPr="005C2C2C">
              <w:rPr>
                <w:sz w:val="18"/>
                <w:szCs w:val="18"/>
              </w:rPr>
              <w:t>Дети военнослужащих, проходящих военную службу по контракту или по призыву, а также уволенных по достижению ими предельного возраста пребывания на военной службе.</w:t>
            </w:r>
          </w:p>
          <w:p w:rsidR="00AF3FF0" w:rsidRPr="005C2C2C" w:rsidRDefault="00AF3FF0" w:rsidP="00182A20">
            <w:pPr>
              <w:pStyle w:val="af2"/>
              <w:rPr>
                <w:rStyle w:val="apple-converted-space"/>
                <w:b/>
                <w:i/>
                <w:sz w:val="18"/>
                <w:szCs w:val="18"/>
                <w:u w:val="single"/>
              </w:rPr>
            </w:pPr>
            <w:r w:rsidRPr="005C2C2C">
              <w:rPr>
                <w:b/>
                <w:i/>
                <w:sz w:val="18"/>
                <w:szCs w:val="18"/>
                <w:u w:val="single"/>
              </w:rPr>
              <w:t>Примечание:</w:t>
            </w:r>
          </w:p>
          <w:p w:rsidR="00AF3FF0" w:rsidRPr="005C2C2C" w:rsidRDefault="00AF3FF0" w:rsidP="00182A20">
            <w:pPr>
              <w:pStyle w:val="af2"/>
              <w:rPr>
                <w:rStyle w:val="apple-converted-space"/>
                <w:sz w:val="18"/>
                <w:szCs w:val="18"/>
              </w:rPr>
            </w:pPr>
            <w:r w:rsidRPr="005C2C2C">
              <w:rPr>
                <w:sz w:val="18"/>
                <w:szCs w:val="18"/>
              </w:rPr>
              <w:t>К военнослужащим относятся:</w:t>
            </w:r>
          </w:p>
          <w:p w:rsidR="00AF3FF0" w:rsidRPr="005C2C2C" w:rsidRDefault="00AF3FF0" w:rsidP="00182A20">
            <w:pPr>
              <w:pStyle w:val="af2"/>
              <w:rPr>
                <w:rStyle w:val="apple-converted-space"/>
                <w:sz w:val="18"/>
                <w:szCs w:val="18"/>
              </w:rPr>
            </w:pPr>
            <w:r w:rsidRPr="005C2C2C">
              <w:rPr>
                <w:sz w:val="18"/>
                <w:szCs w:val="18"/>
              </w:rP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w:t>
            </w:r>
          </w:p>
          <w:p w:rsidR="00AF3FF0" w:rsidRPr="005C2C2C" w:rsidRDefault="00AF3FF0" w:rsidP="00182A20">
            <w:pPr>
              <w:pStyle w:val="af2"/>
              <w:rPr>
                <w:sz w:val="18"/>
                <w:szCs w:val="18"/>
              </w:rPr>
            </w:pPr>
            <w:r w:rsidRPr="005C2C2C">
              <w:rPr>
                <w:sz w:val="18"/>
                <w:szCs w:val="18"/>
              </w:rPr>
              <w:lastRenderedPageBreak/>
              <w:t>сержанты, старшины, солдаты и матросы, проходящие военную службу по призыву, курсанты военных образовательных учреждений профессионального образования до заключения с ними контракта о прохождении военной службы</w:t>
            </w:r>
          </w:p>
        </w:tc>
        <w:tc>
          <w:tcPr>
            <w:tcW w:w="2576" w:type="dxa"/>
            <w:gridSpan w:val="3"/>
            <w:shd w:val="clear" w:color="auto" w:fill="auto"/>
          </w:tcPr>
          <w:p w:rsidR="00AF3FF0" w:rsidRPr="005C2C2C" w:rsidRDefault="00AF3FF0" w:rsidP="00182A20">
            <w:pPr>
              <w:pStyle w:val="af2"/>
              <w:rPr>
                <w:sz w:val="18"/>
                <w:szCs w:val="18"/>
              </w:rPr>
            </w:pPr>
            <w:r w:rsidRPr="005C2C2C">
              <w:rPr>
                <w:sz w:val="18"/>
                <w:szCs w:val="18"/>
              </w:rPr>
              <w:lastRenderedPageBreak/>
              <w:t>Справка из воинской части или из военного комиссариата по месту жительства семьи</w:t>
            </w:r>
          </w:p>
        </w:tc>
        <w:tc>
          <w:tcPr>
            <w:tcW w:w="3093" w:type="dxa"/>
            <w:shd w:val="clear" w:color="auto" w:fill="auto"/>
          </w:tcPr>
          <w:p w:rsidR="00AF3FF0" w:rsidRPr="005C2C2C" w:rsidRDefault="00AF3FF0" w:rsidP="00182A20">
            <w:pPr>
              <w:pStyle w:val="af2"/>
              <w:rPr>
                <w:sz w:val="18"/>
                <w:szCs w:val="18"/>
              </w:rPr>
            </w:pPr>
            <w:r w:rsidRPr="005C2C2C">
              <w:rPr>
                <w:sz w:val="18"/>
                <w:szCs w:val="18"/>
              </w:rPr>
              <w:t>Федеральный закон от 27.05.1998N 76-ФЗ «О статусе военнослужащих»</w:t>
            </w:r>
          </w:p>
        </w:tc>
      </w:tr>
      <w:tr w:rsidR="00AF3FF0" w:rsidRPr="00BE0862" w:rsidTr="00182A20">
        <w:trPr>
          <w:trHeight w:val="20"/>
        </w:trPr>
        <w:tc>
          <w:tcPr>
            <w:tcW w:w="851" w:type="dxa"/>
            <w:shd w:val="clear" w:color="auto" w:fill="auto"/>
          </w:tcPr>
          <w:p w:rsidR="00AF3FF0" w:rsidRPr="005C2C2C" w:rsidRDefault="00AF3FF0" w:rsidP="00182A20">
            <w:pPr>
              <w:pStyle w:val="af2"/>
              <w:numPr>
                <w:ilvl w:val="0"/>
                <w:numId w:val="12"/>
              </w:numPr>
              <w:rPr>
                <w:sz w:val="18"/>
                <w:szCs w:val="18"/>
              </w:rPr>
            </w:pPr>
          </w:p>
        </w:tc>
        <w:tc>
          <w:tcPr>
            <w:tcW w:w="4111" w:type="dxa"/>
            <w:gridSpan w:val="2"/>
            <w:shd w:val="clear" w:color="auto" w:fill="auto"/>
          </w:tcPr>
          <w:p w:rsidR="00AF3FF0" w:rsidRPr="005C2C2C" w:rsidRDefault="00AF3FF0" w:rsidP="00182A20">
            <w:pPr>
              <w:pStyle w:val="af2"/>
              <w:rPr>
                <w:sz w:val="18"/>
                <w:szCs w:val="18"/>
              </w:rPr>
            </w:pPr>
            <w:r w:rsidRPr="005C2C2C">
              <w:rPr>
                <w:sz w:val="18"/>
                <w:szCs w:val="18"/>
              </w:rPr>
              <w:t>Дети сотрудников полиции, а также сотрудников органов внутренних дел, не являющихся сотрудниками полиции.</w:t>
            </w:r>
          </w:p>
        </w:tc>
        <w:tc>
          <w:tcPr>
            <w:tcW w:w="2576" w:type="dxa"/>
            <w:gridSpan w:val="3"/>
            <w:shd w:val="clear" w:color="auto" w:fill="auto"/>
          </w:tcPr>
          <w:p w:rsidR="00AF3FF0" w:rsidRPr="005C2C2C" w:rsidRDefault="00AF3FF0" w:rsidP="00182A20">
            <w:pPr>
              <w:pStyle w:val="af2"/>
              <w:rPr>
                <w:sz w:val="18"/>
                <w:szCs w:val="18"/>
              </w:rPr>
            </w:pPr>
            <w:r w:rsidRPr="005C2C2C">
              <w:rPr>
                <w:sz w:val="18"/>
                <w:szCs w:val="18"/>
              </w:rPr>
              <w:t>Справка с места работы</w:t>
            </w:r>
          </w:p>
        </w:tc>
        <w:tc>
          <w:tcPr>
            <w:tcW w:w="3093" w:type="dxa"/>
            <w:shd w:val="clear" w:color="auto" w:fill="auto"/>
          </w:tcPr>
          <w:p w:rsidR="00AF3FF0" w:rsidRPr="005C2C2C" w:rsidRDefault="00AF3FF0" w:rsidP="00182A20">
            <w:pPr>
              <w:pStyle w:val="af2"/>
              <w:rPr>
                <w:sz w:val="18"/>
                <w:szCs w:val="18"/>
              </w:rPr>
            </w:pPr>
            <w:r w:rsidRPr="005C2C2C">
              <w:rPr>
                <w:sz w:val="18"/>
                <w:szCs w:val="18"/>
              </w:rPr>
              <w:t>Федеральный закон от 07.02.2011N 3-ФЗ «О полиции»</w:t>
            </w:r>
          </w:p>
        </w:tc>
      </w:tr>
      <w:tr w:rsidR="00AF3FF0" w:rsidRPr="00BE0862" w:rsidTr="00182A20">
        <w:trPr>
          <w:trHeight w:val="20"/>
        </w:trPr>
        <w:tc>
          <w:tcPr>
            <w:tcW w:w="851" w:type="dxa"/>
            <w:shd w:val="clear" w:color="auto" w:fill="auto"/>
          </w:tcPr>
          <w:p w:rsidR="00AF3FF0" w:rsidRPr="005C2C2C" w:rsidRDefault="00AF3FF0" w:rsidP="00182A20">
            <w:pPr>
              <w:pStyle w:val="af2"/>
              <w:numPr>
                <w:ilvl w:val="0"/>
                <w:numId w:val="12"/>
              </w:numPr>
              <w:rPr>
                <w:sz w:val="18"/>
                <w:szCs w:val="18"/>
              </w:rPr>
            </w:pPr>
          </w:p>
        </w:tc>
        <w:tc>
          <w:tcPr>
            <w:tcW w:w="4111" w:type="dxa"/>
            <w:gridSpan w:val="2"/>
            <w:shd w:val="clear" w:color="auto" w:fill="auto"/>
          </w:tcPr>
          <w:p w:rsidR="00AF3FF0" w:rsidRPr="005C2C2C" w:rsidRDefault="00AF3FF0" w:rsidP="00182A20">
            <w:pPr>
              <w:pStyle w:val="af2"/>
              <w:rPr>
                <w:sz w:val="18"/>
                <w:szCs w:val="18"/>
              </w:rPr>
            </w:pPr>
            <w:r w:rsidRPr="005C2C2C">
              <w:rPr>
                <w:sz w:val="18"/>
                <w:szCs w:val="18"/>
              </w:rPr>
              <w:t>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tc>
        <w:tc>
          <w:tcPr>
            <w:tcW w:w="2576" w:type="dxa"/>
            <w:gridSpan w:val="3"/>
            <w:shd w:val="clear" w:color="auto" w:fill="auto"/>
          </w:tcPr>
          <w:p w:rsidR="00AF3FF0" w:rsidRPr="005C2C2C" w:rsidRDefault="00AF3FF0" w:rsidP="00182A20">
            <w:pPr>
              <w:pStyle w:val="af2"/>
              <w:rPr>
                <w:sz w:val="18"/>
                <w:szCs w:val="18"/>
              </w:rPr>
            </w:pPr>
            <w:r w:rsidRPr="005C2C2C">
              <w:rPr>
                <w:sz w:val="18"/>
                <w:szCs w:val="18"/>
              </w:rPr>
              <w:t>Справка из органов социальной защиты</w:t>
            </w:r>
          </w:p>
        </w:tc>
        <w:tc>
          <w:tcPr>
            <w:tcW w:w="3093" w:type="dxa"/>
            <w:shd w:val="clear" w:color="auto" w:fill="auto"/>
          </w:tcPr>
          <w:p w:rsidR="00AF3FF0" w:rsidRPr="005C2C2C" w:rsidRDefault="00AF3FF0" w:rsidP="00182A20">
            <w:pPr>
              <w:pStyle w:val="af2"/>
              <w:rPr>
                <w:sz w:val="18"/>
                <w:szCs w:val="18"/>
              </w:rPr>
            </w:pPr>
            <w:r w:rsidRPr="005C2C2C">
              <w:rPr>
                <w:sz w:val="18"/>
                <w:szCs w:val="18"/>
              </w:rPr>
              <w:t>Федеральный закон от 07.02.2011N 3-ФЗ «О полиции»</w:t>
            </w:r>
          </w:p>
        </w:tc>
      </w:tr>
      <w:tr w:rsidR="00AF3FF0" w:rsidRPr="00BE0862" w:rsidTr="00182A20">
        <w:trPr>
          <w:trHeight w:val="20"/>
        </w:trPr>
        <w:tc>
          <w:tcPr>
            <w:tcW w:w="851" w:type="dxa"/>
            <w:shd w:val="clear" w:color="auto" w:fill="auto"/>
          </w:tcPr>
          <w:p w:rsidR="00AF3FF0" w:rsidRPr="005C2C2C" w:rsidRDefault="00AF3FF0" w:rsidP="00182A20">
            <w:pPr>
              <w:pStyle w:val="af2"/>
              <w:numPr>
                <w:ilvl w:val="0"/>
                <w:numId w:val="12"/>
              </w:numPr>
              <w:rPr>
                <w:sz w:val="18"/>
                <w:szCs w:val="18"/>
              </w:rPr>
            </w:pPr>
          </w:p>
        </w:tc>
        <w:tc>
          <w:tcPr>
            <w:tcW w:w="4111" w:type="dxa"/>
            <w:gridSpan w:val="2"/>
            <w:shd w:val="clear" w:color="auto" w:fill="auto"/>
          </w:tcPr>
          <w:p w:rsidR="00AF3FF0" w:rsidRPr="005C2C2C" w:rsidRDefault="00AF3FF0" w:rsidP="00182A20">
            <w:pPr>
              <w:pStyle w:val="af2"/>
              <w:rPr>
                <w:sz w:val="18"/>
                <w:szCs w:val="18"/>
              </w:rPr>
            </w:pPr>
            <w:r w:rsidRPr="005C2C2C">
              <w:rPr>
                <w:sz w:val="18"/>
                <w:szCs w:val="18"/>
              </w:rPr>
              <w:t>Дети сотрудников полиции, умерших вследствие заболевания, полученного в период прохождения службы в полиции</w:t>
            </w:r>
          </w:p>
        </w:tc>
        <w:tc>
          <w:tcPr>
            <w:tcW w:w="2576" w:type="dxa"/>
            <w:gridSpan w:val="3"/>
            <w:shd w:val="clear" w:color="auto" w:fill="auto"/>
          </w:tcPr>
          <w:p w:rsidR="00AF3FF0" w:rsidRPr="005C2C2C" w:rsidRDefault="00AF3FF0" w:rsidP="00182A20">
            <w:pPr>
              <w:pStyle w:val="af2"/>
              <w:rPr>
                <w:sz w:val="18"/>
                <w:szCs w:val="18"/>
              </w:rPr>
            </w:pPr>
            <w:r w:rsidRPr="005C2C2C">
              <w:rPr>
                <w:sz w:val="18"/>
                <w:szCs w:val="18"/>
              </w:rPr>
              <w:t>Справка из органов социальной защиты</w:t>
            </w:r>
          </w:p>
        </w:tc>
        <w:tc>
          <w:tcPr>
            <w:tcW w:w="3093" w:type="dxa"/>
            <w:shd w:val="clear" w:color="auto" w:fill="auto"/>
          </w:tcPr>
          <w:p w:rsidR="00AF3FF0" w:rsidRPr="005C2C2C" w:rsidRDefault="00AF3FF0" w:rsidP="00182A20">
            <w:pPr>
              <w:pStyle w:val="af2"/>
              <w:rPr>
                <w:sz w:val="18"/>
                <w:szCs w:val="18"/>
              </w:rPr>
            </w:pPr>
            <w:r w:rsidRPr="005C2C2C">
              <w:rPr>
                <w:sz w:val="18"/>
                <w:szCs w:val="18"/>
              </w:rPr>
              <w:t>Федеральный закон от 07.02.2011N 3-ФЗ «О полиции»</w:t>
            </w:r>
          </w:p>
        </w:tc>
      </w:tr>
      <w:tr w:rsidR="00AF3FF0" w:rsidRPr="00BE0862" w:rsidTr="00182A20">
        <w:trPr>
          <w:trHeight w:val="20"/>
        </w:trPr>
        <w:tc>
          <w:tcPr>
            <w:tcW w:w="851" w:type="dxa"/>
            <w:shd w:val="clear" w:color="auto" w:fill="auto"/>
          </w:tcPr>
          <w:p w:rsidR="00AF3FF0" w:rsidRPr="005C2C2C" w:rsidRDefault="00AF3FF0" w:rsidP="00182A20">
            <w:pPr>
              <w:pStyle w:val="af2"/>
              <w:numPr>
                <w:ilvl w:val="0"/>
                <w:numId w:val="12"/>
              </w:numPr>
              <w:rPr>
                <w:sz w:val="18"/>
                <w:szCs w:val="18"/>
              </w:rPr>
            </w:pPr>
          </w:p>
        </w:tc>
        <w:tc>
          <w:tcPr>
            <w:tcW w:w="4111" w:type="dxa"/>
            <w:gridSpan w:val="2"/>
            <w:shd w:val="clear" w:color="auto" w:fill="auto"/>
          </w:tcPr>
          <w:p w:rsidR="00AF3FF0" w:rsidRPr="005C2C2C" w:rsidRDefault="00AF3FF0" w:rsidP="00182A20">
            <w:pPr>
              <w:pStyle w:val="af2"/>
              <w:rPr>
                <w:sz w:val="18"/>
                <w:szCs w:val="18"/>
              </w:rPr>
            </w:pPr>
            <w:r w:rsidRPr="005C2C2C">
              <w:rPr>
                <w:sz w:val="18"/>
                <w:szCs w:val="18"/>
              </w:rPr>
              <w:t>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tc>
        <w:tc>
          <w:tcPr>
            <w:tcW w:w="2576" w:type="dxa"/>
            <w:gridSpan w:val="3"/>
            <w:shd w:val="clear" w:color="auto" w:fill="auto"/>
          </w:tcPr>
          <w:p w:rsidR="00AF3FF0" w:rsidRPr="005C2C2C" w:rsidRDefault="00AF3FF0" w:rsidP="00182A20">
            <w:pPr>
              <w:pStyle w:val="af2"/>
              <w:rPr>
                <w:sz w:val="18"/>
                <w:szCs w:val="18"/>
              </w:rPr>
            </w:pPr>
            <w:r w:rsidRPr="005C2C2C">
              <w:rPr>
                <w:sz w:val="18"/>
                <w:szCs w:val="18"/>
              </w:rPr>
              <w:t>Справка из органов социальной защиты</w:t>
            </w:r>
          </w:p>
        </w:tc>
        <w:tc>
          <w:tcPr>
            <w:tcW w:w="3093" w:type="dxa"/>
            <w:shd w:val="clear" w:color="auto" w:fill="auto"/>
          </w:tcPr>
          <w:p w:rsidR="00AF3FF0" w:rsidRPr="005C2C2C" w:rsidRDefault="00AF3FF0" w:rsidP="00182A20">
            <w:pPr>
              <w:pStyle w:val="af2"/>
              <w:rPr>
                <w:sz w:val="18"/>
                <w:szCs w:val="18"/>
              </w:rPr>
            </w:pPr>
            <w:r w:rsidRPr="005C2C2C">
              <w:rPr>
                <w:sz w:val="18"/>
                <w:szCs w:val="18"/>
              </w:rPr>
              <w:t>Федеральный закон от 07.02.2011N 3-ФЗ «О полиции»</w:t>
            </w:r>
          </w:p>
        </w:tc>
      </w:tr>
      <w:tr w:rsidR="00AF3FF0" w:rsidRPr="00BE0862" w:rsidTr="00182A20">
        <w:trPr>
          <w:trHeight w:val="20"/>
        </w:trPr>
        <w:tc>
          <w:tcPr>
            <w:tcW w:w="851" w:type="dxa"/>
            <w:shd w:val="clear" w:color="auto" w:fill="auto"/>
          </w:tcPr>
          <w:p w:rsidR="00AF3FF0" w:rsidRPr="005C2C2C" w:rsidRDefault="00AF3FF0" w:rsidP="00182A20">
            <w:pPr>
              <w:pStyle w:val="af2"/>
              <w:numPr>
                <w:ilvl w:val="0"/>
                <w:numId w:val="12"/>
              </w:numPr>
              <w:rPr>
                <w:sz w:val="18"/>
                <w:szCs w:val="18"/>
              </w:rPr>
            </w:pPr>
          </w:p>
        </w:tc>
        <w:tc>
          <w:tcPr>
            <w:tcW w:w="4111" w:type="dxa"/>
            <w:gridSpan w:val="2"/>
            <w:shd w:val="clear" w:color="auto" w:fill="auto"/>
          </w:tcPr>
          <w:p w:rsidR="00AF3FF0" w:rsidRPr="005C2C2C" w:rsidRDefault="00AF3FF0" w:rsidP="00182A20">
            <w:pPr>
              <w:pStyle w:val="af2"/>
              <w:rPr>
                <w:sz w:val="18"/>
                <w:szCs w:val="18"/>
              </w:rPr>
            </w:pPr>
            <w:r w:rsidRPr="005C2C2C">
              <w:rPr>
                <w:sz w:val="18"/>
                <w:szCs w:val="18"/>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576" w:type="dxa"/>
            <w:gridSpan w:val="3"/>
            <w:shd w:val="clear" w:color="auto" w:fill="auto"/>
          </w:tcPr>
          <w:p w:rsidR="00AF3FF0" w:rsidRPr="005C2C2C" w:rsidRDefault="00AF3FF0" w:rsidP="00182A20">
            <w:pPr>
              <w:pStyle w:val="af2"/>
              <w:rPr>
                <w:sz w:val="18"/>
                <w:szCs w:val="18"/>
              </w:rPr>
            </w:pPr>
            <w:r w:rsidRPr="005C2C2C">
              <w:rPr>
                <w:sz w:val="18"/>
                <w:szCs w:val="18"/>
              </w:rPr>
              <w:t>Справка из органов социальной защиты</w:t>
            </w:r>
          </w:p>
        </w:tc>
        <w:tc>
          <w:tcPr>
            <w:tcW w:w="3093" w:type="dxa"/>
            <w:shd w:val="clear" w:color="auto" w:fill="auto"/>
          </w:tcPr>
          <w:p w:rsidR="00AF3FF0" w:rsidRPr="005C2C2C" w:rsidRDefault="00AF3FF0" w:rsidP="00182A20">
            <w:pPr>
              <w:pStyle w:val="af2"/>
              <w:rPr>
                <w:sz w:val="18"/>
                <w:szCs w:val="18"/>
              </w:rPr>
            </w:pPr>
            <w:r w:rsidRPr="005C2C2C">
              <w:rPr>
                <w:sz w:val="18"/>
                <w:szCs w:val="18"/>
              </w:rPr>
              <w:t>Федеральный закон от 07.02.2011N 3-ФЗ «О полиции»</w:t>
            </w:r>
          </w:p>
        </w:tc>
      </w:tr>
      <w:tr w:rsidR="00AF3FF0" w:rsidRPr="00BE0862" w:rsidTr="00182A20">
        <w:trPr>
          <w:trHeight w:val="20"/>
        </w:trPr>
        <w:tc>
          <w:tcPr>
            <w:tcW w:w="851" w:type="dxa"/>
            <w:shd w:val="clear" w:color="auto" w:fill="auto"/>
          </w:tcPr>
          <w:p w:rsidR="00AF3FF0" w:rsidRPr="005C2C2C" w:rsidRDefault="00AF3FF0" w:rsidP="00182A20">
            <w:pPr>
              <w:pStyle w:val="af2"/>
              <w:numPr>
                <w:ilvl w:val="0"/>
                <w:numId w:val="12"/>
              </w:numPr>
              <w:rPr>
                <w:sz w:val="18"/>
                <w:szCs w:val="18"/>
              </w:rPr>
            </w:pPr>
          </w:p>
        </w:tc>
        <w:tc>
          <w:tcPr>
            <w:tcW w:w="4111" w:type="dxa"/>
            <w:gridSpan w:val="2"/>
            <w:shd w:val="clear" w:color="auto" w:fill="auto"/>
          </w:tcPr>
          <w:p w:rsidR="00AF3FF0" w:rsidRPr="005C2C2C" w:rsidRDefault="00AF3FF0" w:rsidP="00182A20">
            <w:pPr>
              <w:pStyle w:val="af2"/>
              <w:rPr>
                <w:sz w:val="18"/>
                <w:szCs w:val="18"/>
              </w:rPr>
            </w:pPr>
            <w:r w:rsidRPr="005C2C2C">
              <w:rPr>
                <w:sz w:val="18"/>
                <w:szCs w:val="18"/>
              </w:rPr>
              <w:t>Дети, находящиеся (находившиеся) на иждивении сотрудника полиции.</w:t>
            </w:r>
          </w:p>
        </w:tc>
        <w:tc>
          <w:tcPr>
            <w:tcW w:w="2576" w:type="dxa"/>
            <w:gridSpan w:val="3"/>
            <w:shd w:val="clear" w:color="auto" w:fill="auto"/>
          </w:tcPr>
          <w:p w:rsidR="00AF3FF0" w:rsidRPr="005C2C2C" w:rsidRDefault="00AF3FF0" w:rsidP="00182A20">
            <w:pPr>
              <w:pStyle w:val="af2"/>
              <w:rPr>
                <w:sz w:val="18"/>
                <w:szCs w:val="18"/>
              </w:rPr>
            </w:pPr>
            <w:r w:rsidRPr="005C2C2C">
              <w:rPr>
                <w:sz w:val="18"/>
                <w:szCs w:val="18"/>
              </w:rPr>
              <w:t>Справка с места работы или из органов социальной защиты</w:t>
            </w:r>
          </w:p>
        </w:tc>
        <w:tc>
          <w:tcPr>
            <w:tcW w:w="3093" w:type="dxa"/>
            <w:shd w:val="clear" w:color="auto" w:fill="auto"/>
          </w:tcPr>
          <w:p w:rsidR="00AF3FF0" w:rsidRPr="005C2C2C" w:rsidRDefault="00AF3FF0" w:rsidP="00182A20">
            <w:pPr>
              <w:pStyle w:val="af2"/>
              <w:rPr>
                <w:sz w:val="18"/>
                <w:szCs w:val="18"/>
              </w:rPr>
            </w:pPr>
            <w:r w:rsidRPr="005C2C2C">
              <w:rPr>
                <w:sz w:val="18"/>
                <w:szCs w:val="18"/>
              </w:rPr>
              <w:t>Федеральный закон от 07.02.2011N 3-ФЗ «О полиции»</w:t>
            </w:r>
          </w:p>
        </w:tc>
      </w:tr>
      <w:tr w:rsidR="00AF3FF0" w:rsidRPr="00BE0862" w:rsidTr="00182A20">
        <w:trPr>
          <w:trHeight w:val="20"/>
        </w:trPr>
        <w:tc>
          <w:tcPr>
            <w:tcW w:w="851" w:type="dxa"/>
            <w:shd w:val="clear" w:color="auto" w:fill="auto"/>
          </w:tcPr>
          <w:p w:rsidR="00AF3FF0" w:rsidRPr="005C2C2C" w:rsidRDefault="00AF3FF0" w:rsidP="00182A20">
            <w:pPr>
              <w:pStyle w:val="af2"/>
              <w:numPr>
                <w:ilvl w:val="0"/>
                <w:numId w:val="12"/>
              </w:numPr>
              <w:rPr>
                <w:sz w:val="18"/>
                <w:szCs w:val="18"/>
              </w:rPr>
            </w:pPr>
          </w:p>
        </w:tc>
        <w:tc>
          <w:tcPr>
            <w:tcW w:w="4111" w:type="dxa"/>
            <w:gridSpan w:val="2"/>
            <w:shd w:val="clear" w:color="auto" w:fill="auto"/>
          </w:tcPr>
          <w:p w:rsidR="00AF3FF0" w:rsidRPr="005C2C2C" w:rsidRDefault="00AF3FF0" w:rsidP="00182A20">
            <w:pPr>
              <w:pStyle w:val="af2"/>
              <w:rPr>
                <w:sz w:val="18"/>
                <w:szCs w:val="18"/>
              </w:rPr>
            </w:pPr>
            <w:r w:rsidRPr="005C2C2C">
              <w:rPr>
                <w:sz w:val="18"/>
                <w:szCs w:val="18"/>
              </w:rPr>
              <w:t>Дети, проживающие в семьях, имеющих детей-инвалидов</w:t>
            </w:r>
          </w:p>
          <w:p w:rsidR="00AF3FF0" w:rsidRPr="005C2C2C" w:rsidRDefault="00AF3FF0" w:rsidP="00182A20">
            <w:pPr>
              <w:pStyle w:val="af2"/>
              <w:rPr>
                <w:sz w:val="18"/>
                <w:szCs w:val="18"/>
              </w:rPr>
            </w:pPr>
          </w:p>
        </w:tc>
        <w:tc>
          <w:tcPr>
            <w:tcW w:w="2576" w:type="dxa"/>
            <w:gridSpan w:val="3"/>
            <w:shd w:val="clear" w:color="auto" w:fill="auto"/>
          </w:tcPr>
          <w:p w:rsidR="00AF3FF0" w:rsidRPr="005C2C2C" w:rsidRDefault="00AF3FF0" w:rsidP="00182A20">
            <w:pPr>
              <w:pStyle w:val="af2"/>
              <w:rPr>
                <w:sz w:val="18"/>
                <w:szCs w:val="18"/>
              </w:rPr>
            </w:pPr>
            <w:r w:rsidRPr="005C2C2C">
              <w:rPr>
                <w:sz w:val="18"/>
                <w:szCs w:val="18"/>
              </w:rPr>
              <w:t>Справка, подтверждающая факт установления инвалидности ребенка.</w:t>
            </w:r>
          </w:p>
        </w:tc>
        <w:tc>
          <w:tcPr>
            <w:tcW w:w="3093" w:type="dxa"/>
            <w:shd w:val="clear" w:color="auto" w:fill="auto"/>
          </w:tcPr>
          <w:p w:rsidR="00AF3FF0" w:rsidRPr="005C2C2C" w:rsidRDefault="00AF3FF0" w:rsidP="00182A20">
            <w:pPr>
              <w:pStyle w:val="af2"/>
              <w:rPr>
                <w:sz w:val="18"/>
                <w:szCs w:val="18"/>
              </w:rPr>
            </w:pPr>
            <w:r w:rsidRPr="005C2C2C">
              <w:rPr>
                <w:sz w:val="18"/>
                <w:szCs w:val="18"/>
              </w:rPr>
              <w:t>Закон Смоленской области от 31.10.2013 года N 122-з «Об образовании в Смоленской области» (в редакции от 25.06.2020 № 99-з)</w:t>
            </w:r>
          </w:p>
        </w:tc>
      </w:tr>
      <w:tr w:rsidR="00AF3FF0" w:rsidRPr="00BE0862" w:rsidTr="00182A20">
        <w:trPr>
          <w:trHeight w:val="20"/>
        </w:trPr>
        <w:tc>
          <w:tcPr>
            <w:tcW w:w="851" w:type="dxa"/>
            <w:shd w:val="clear" w:color="auto" w:fill="auto"/>
          </w:tcPr>
          <w:p w:rsidR="00AF3FF0" w:rsidRPr="005C2C2C" w:rsidRDefault="00AF3FF0" w:rsidP="00182A20">
            <w:pPr>
              <w:pStyle w:val="af2"/>
              <w:numPr>
                <w:ilvl w:val="0"/>
                <w:numId w:val="12"/>
              </w:numPr>
              <w:rPr>
                <w:sz w:val="18"/>
                <w:szCs w:val="18"/>
              </w:rPr>
            </w:pPr>
          </w:p>
        </w:tc>
        <w:tc>
          <w:tcPr>
            <w:tcW w:w="4111" w:type="dxa"/>
            <w:gridSpan w:val="2"/>
            <w:shd w:val="clear" w:color="auto" w:fill="auto"/>
          </w:tcPr>
          <w:p w:rsidR="00AF3FF0" w:rsidRPr="005C2C2C" w:rsidRDefault="00AF3FF0" w:rsidP="00182A20">
            <w:pPr>
              <w:pStyle w:val="af2"/>
              <w:rPr>
                <w:sz w:val="18"/>
                <w:szCs w:val="18"/>
              </w:rPr>
            </w:pPr>
            <w:r w:rsidRPr="005C2C2C">
              <w:rPr>
                <w:sz w:val="18"/>
                <w:szCs w:val="18"/>
              </w:rPr>
              <w:t>Дети, родители (один из родителей) которых являются студентами профессиональных образовательных организаций и образовательных организаций высшего образования, обучающимися по очной форме обучения</w:t>
            </w:r>
          </w:p>
        </w:tc>
        <w:tc>
          <w:tcPr>
            <w:tcW w:w="2576" w:type="dxa"/>
            <w:gridSpan w:val="3"/>
            <w:shd w:val="clear" w:color="auto" w:fill="auto"/>
          </w:tcPr>
          <w:p w:rsidR="00AF3FF0" w:rsidRPr="005C2C2C" w:rsidRDefault="00AF3FF0" w:rsidP="00182A20">
            <w:pPr>
              <w:pStyle w:val="af2"/>
              <w:rPr>
                <w:sz w:val="18"/>
                <w:szCs w:val="18"/>
              </w:rPr>
            </w:pPr>
            <w:r w:rsidRPr="005C2C2C">
              <w:rPr>
                <w:sz w:val="18"/>
                <w:szCs w:val="18"/>
              </w:rPr>
              <w:t>Справка с места учебы</w:t>
            </w:r>
          </w:p>
        </w:tc>
        <w:tc>
          <w:tcPr>
            <w:tcW w:w="3093" w:type="dxa"/>
            <w:shd w:val="clear" w:color="auto" w:fill="auto"/>
          </w:tcPr>
          <w:p w:rsidR="00AF3FF0" w:rsidRPr="005C2C2C" w:rsidRDefault="00AF3FF0" w:rsidP="00182A20">
            <w:pPr>
              <w:pStyle w:val="af2"/>
              <w:rPr>
                <w:sz w:val="18"/>
                <w:szCs w:val="18"/>
              </w:rPr>
            </w:pPr>
            <w:r w:rsidRPr="005C2C2C">
              <w:rPr>
                <w:sz w:val="18"/>
                <w:szCs w:val="18"/>
              </w:rPr>
              <w:t>Закон Смоленской области от 31.10.2013 года N 122-з «Об образовании в Смоленской области»; Федеральный закон от 03.07.2016 N 227-ФЗ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w:t>
            </w:r>
          </w:p>
          <w:p w:rsidR="00AF3FF0" w:rsidRPr="005C2C2C" w:rsidRDefault="00AF3FF0" w:rsidP="00182A20">
            <w:pPr>
              <w:pStyle w:val="af2"/>
              <w:rPr>
                <w:sz w:val="18"/>
                <w:szCs w:val="18"/>
              </w:rPr>
            </w:pPr>
            <w:r w:rsidRPr="005C2C2C">
              <w:rPr>
                <w:sz w:val="18"/>
                <w:szCs w:val="18"/>
              </w:rPr>
              <w:t>Федеральный закон от 30.12.12. №283-ФЗ «О социальных гарантиях сотрудникам некоторых федеральных органов исполнительной власти и внесении изменений в отдельные законодательные акты РФ»</w:t>
            </w:r>
          </w:p>
        </w:tc>
      </w:tr>
      <w:tr w:rsidR="00AF3FF0" w:rsidRPr="00BE0862" w:rsidTr="00182A20">
        <w:trPr>
          <w:trHeight w:val="20"/>
        </w:trPr>
        <w:tc>
          <w:tcPr>
            <w:tcW w:w="10631" w:type="dxa"/>
            <w:gridSpan w:val="7"/>
            <w:shd w:val="clear" w:color="auto" w:fill="auto"/>
            <w:vAlign w:val="center"/>
          </w:tcPr>
          <w:p w:rsidR="00AF3FF0" w:rsidRPr="005C2C2C" w:rsidRDefault="00AF3FF0" w:rsidP="00182A20">
            <w:pPr>
              <w:pStyle w:val="af2"/>
              <w:jc w:val="center"/>
              <w:rPr>
                <w:sz w:val="18"/>
                <w:szCs w:val="18"/>
              </w:rPr>
            </w:pPr>
          </w:p>
          <w:p w:rsidR="00AF3FF0" w:rsidRPr="005C2C2C" w:rsidRDefault="00AF3FF0" w:rsidP="00182A20">
            <w:pPr>
              <w:pStyle w:val="af2"/>
              <w:jc w:val="center"/>
              <w:rPr>
                <w:b/>
                <w:sz w:val="18"/>
                <w:szCs w:val="18"/>
              </w:rPr>
            </w:pPr>
            <w:r w:rsidRPr="005C2C2C">
              <w:rPr>
                <w:sz w:val="18"/>
                <w:szCs w:val="18"/>
              </w:rPr>
              <w:t xml:space="preserve">Право на </w:t>
            </w:r>
            <w:r w:rsidRPr="005C2C2C">
              <w:rPr>
                <w:b/>
                <w:sz w:val="18"/>
                <w:szCs w:val="18"/>
              </w:rPr>
              <w:t xml:space="preserve">преимущественное зачисление  имеют следующие категории детей: </w:t>
            </w:r>
          </w:p>
          <w:p w:rsidR="00AF3FF0" w:rsidRPr="005C2C2C" w:rsidRDefault="00AF3FF0" w:rsidP="00182A20">
            <w:pPr>
              <w:pStyle w:val="af2"/>
              <w:jc w:val="center"/>
              <w:rPr>
                <w:sz w:val="18"/>
                <w:szCs w:val="18"/>
              </w:rPr>
            </w:pPr>
          </w:p>
        </w:tc>
      </w:tr>
      <w:tr w:rsidR="00AF3FF0" w:rsidRPr="00BE0862" w:rsidTr="00182A20">
        <w:trPr>
          <w:trHeight w:val="20"/>
        </w:trPr>
        <w:tc>
          <w:tcPr>
            <w:tcW w:w="876" w:type="dxa"/>
            <w:gridSpan w:val="2"/>
            <w:shd w:val="clear" w:color="auto" w:fill="auto"/>
          </w:tcPr>
          <w:p w:rsidR="00AF3FF0" w:rsidRPr="005C2C2C" w:rsidRDefault="00AF3FF0" w:rsidP="00182A20">
            <w:pPr>
              <w:pStyle w:val="af2"/>
              <w:numPr>
                <w:ilvl w:val="0"/>
                <w:numId w:val="12"/>
              </w:numPr>
              <w:rPr>
                <w:sz w:val="18"/>
                <w:szCs w:val="18"/>
              </w:rPr>
            </w:pPr>
          </w:p>
        </w:tc>
        <w:tc>
          <w:tcPr>
            <w:tcW w:w="4369" w:type="dxa"/>
            <w:gridSpan w:val="2"/>
            <w:shd w:val="clear" w:color="auto" w:fill="auto"/>
          </w:tcPr>
          <w:p w:rsidR="00AF3FF0" w:rsidRPr="005C2C2C" w:rsidRDefault="00AF3FF0" w:rsidP="00182A20">
            <w:pPr>
              <w:pStyle w:val="af2"/>
              <w:rPr>
                <w:sz w:val="18"/>
                <w:szCs w:val="18"/>
              </w:rPr>
            </w:pPr>
            <w:r w:rsidRPr="005C2C2C">
              <w:rPr>
                <w:sz w:val="18"/>
                <w:szCs w:val="18"/>
              </w:rPr>
              <w:t>Проживающие в одной семье и имеющие общее место жительства дети</w:t>
            </w:r>
          </w:p>
        </w:tc>
        <w:tc>
          <w:tcPr>
            <w:tcW w:w="2268" w:type="dxa"/>
            <w:shd w:val="clear" w:color="auto" w:fill="auto"/>
          </w:tcPr>
          <w:p w:rsidR="00AF3FF0" w:rsidRPr="005C2C2C" w:rsidRDefault="00AF3FF0" w:rsidP="00182A20">
            <w:pPr>
              <w:pStyle w:val="af2"/>
              <w:rPr>
                <w:sz w:val="18"/>
                <w:szCs w:val="18"/>
              </w:rPr>
            </w:pPr>
            <w:r w:rsidRPr="005C2C2C">
              <w:rPr>
                <w:sz w:val="18"/>
                <w:szCs w:val="18"/>
              </w:rPr>
              <w:t>Документ, подтверждающий регистрацию детей по месту проживания</w:t>
            </w:r>
          </w:p>
        </w:tc>
        <w:tc>
          <w:tcPr>
            <w:tcW w:w="3118" w:type="dxa"/>
            <w:gridSpan w:val="2"/>
            <w:shd w:val="clear" w:color="auto" w:fill="auto"/>
          </w:tcPr>
          <w:p w:rsidR="00AF3FF0" w:rsidRPr="005C2C2C" w:rsidRDefault="00AF3FF0" w:rsidP="00182A20">
            <w:pPr>
              <w:pStyle w:val="af2"/>
              <w:rPr>
                <w:sz w:val="18"/>
                <w:szCs w:val="18"/>
              </w:rPr>
            </w:pPr>
            <w:r w:rsidRPr="005C2C2C">
              <w:rPr>
                <w:sz w:val="18"/>
                <w:szCs w:val="18"/>
              </w:rPr>
              <w:t>Федеральный закон от 29.12.2012 N 273-ФЗ «Об образовании в Российской Федерации»; Приказ Министерства просвещения РФ от 15.05.2020 № 236</w:t>
            </w:r>
          </w:p>
        </w:tc>
      </w:tr>
    </w:tbl>
    <w:p w:rsidR="00AF3FF0" w:rsidRPr="00BE0862" w:rsidRDefault="00AF3FF0" w:rsidP="00AF3FF0">
      <w:pPr>
        <w:pStyle w:val="af2"/>
        <w:tabs>
          <w:tab w:val="left" w:pos="407"/>
          <w:tab w:val="left" w:pos="3829"/>
          <w:tab w:val="left" w:pos="6940"/>
        </w:tabs>
        <w:sectPr w:rsidR="00AF3FF0" w:rsidRPr="00BE0862" w:rsidSect="006511C0">
          <w:headerReference w:type="even" r:id="rId21"/>
          <w:headerReference w:type="default" r:id="rId22"/>
          <w:pgSz w:w="11906" w:h="16838"/>
          <w:pgMar w:top="1134" w:right="567" w:bottom="709" w:left="1134" w:header="709" w:footer="709" w:gutter="0"/>
          <w:cols w:space="708"/>
          <w:titlePg/>
          <w:docGrid w:linePitch="360"/>
        </w:sectPr>
      </w:pPr>
    </w:p>
    <w:p w:rsidR="00AF3FF0" w:rsidRPr="00DD34B0" w:rsidRDefault="00AF3FF0" w:rsidP="00AF3FF0">
      <w:pPr>
        <w:spacing w:after="0" w:line="240" w:lineRule="auto"/>
        <w:jc w:val="right"/>
        <w:rPr>
          <w:rFonts w:ascii="Times New Roman" w:hAnsi="Times New Roman"/>
          <w:sz w:val="24"/>
          <w:szCs w:val="24"/>
        </w:rPr>
      </w:pPr>
      <w:r w:rsidRPr="00DD34B0">
        <w:rPr>
          <w:rFonts w:ascii="Times New Roman" w:hAnsi="Times New Roman"/>
          <w:sz w:val="24"/>
          <w:szCs w:val="24"/>
        </w:rPr>
        <w:lastRenderedPageBreak/>
        <w:t>Приложение № 4</w:t>
      </w:r>
    </w:p>
    <w:p w:rsidR="00AF3FF0" w:rsidRPr="00DD34B0" w:rsidRDefault="00AF3FF0" w:rsidP="00AF3FF0">
      <w:pPr>
        <w:spacing w:after="0" w:line="240" w:lineRule="auto"/>
        <w:ind w:left="5387"/>
        <w:jc w:val="right"/>
        <w:rPr>
          <w:rFonts w:ascii="Times New Roman" w:hAnsi="Times New Roman"/>
          <w:sz w:val="24"/>
          <w:szCs w:val="24"/>
        </w:rPr>
      </w:pPr>
      <w:r w:rsidRPr="00DD34B0">
        <w:rPr>
          <w:rFonts w:ascii="Times New Roman" w:hAnsi="Times New Roman"/>
          <w:sz w:val="24"/>
          <w:szCs w:val="24"/>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F3FF0" w:rsidRPr="00DD34B0" w:rsidRDefault="00AF3FF0" w:rsidP="00AF3FF0">
      <w:pPr>
        <w:autoSpaceDE w:val="0"/>
        <w:autoSpaceDN w:val="0"/>
        <w:adjustRightInd w:val="0"/>
        <w:spacing w:after="0" w:line="240" w:lineRule="auto"/>
        <w:ind w:left="5180"/>
        <w:jc w:val="center"/>
        <w:rPr>
          <w:rFonts w:ascii="Times New Roman" w:hAnsi="Times New Roman"/>
          <w:sz w:val="28"/>
          <w:szCs w:val="28"/>
        </w:rPr>
      </w:pPr>
    </w:p>
    <w:p w:rsidR="00AF3FF0" w:rsidRPr="00DD34B0" w:rsidRDefault="00AF3FF0" w:rsidP="00AF3FF0">
      <w:pPr>
        <w:spacing w:after="0" w:line="320" w:lineRule="atLeast"/>
        <w:ind w:left="4253"/>
        <w:jc w:val="both"/>
        <w:rPr>
          <w:rFonts w:ascii="Times New Roman" w:hAnsi="Times New Roman"/>
          <w:sz w:val="24"/>
          <w:szCs w:val="28"/>
        </w:rPr>
      </w:pPr>
      <w:r w:rsidRPr="00DD34B0">
        <w:rPr>
          <w:rFonts w:ascii="Times New Roman" w:hAnsi="Times New Roman"/>
          <w:sz w:val="24"/>
          <w:szCs w:val="28"/>
        </w:rPr>
        <w:t>В отдел образования Администрации муниципального образования «</w:t>
      </w:r>
      <w:r>
        <w:rPr>
          <w:rFonts w:ascii="Times New Roman" w:hAnsi="Times New Roman"/>
          <w:sz w:val="24"/>
          <w:szCs w:val="28"/>
        </w:rPr>
        <w:t>Краснинский</w:t>
      </w:r>
      <w:r w:rsidRPr="00DD34B0">
        <w:rPr>
          <w:rFonts w:ascii="Times New Roman" w:hAnsi="Times New Roman"/>
          <w:sz w:val="24"/>
          <w:szCs w:val="28"/>
        </w:rPr>
        <w:t xml:space="preserve"> район» Смоленской области</w:t>
      </w:r>
    </w:p>
    <w:p w:rsidR="00AF3FF0" w:rsidRPr="005A597A" w:rsidRDefault="00AF3FF0" w:rsidP="00AF3FF0">
      <w:pPr>
        <w:spacing w:after="0" w:line="320" w:lineRule="atLeast"/>
        <w:ind w:left="4253"/>
        <w:jc w:val="both"/>
        <w:rPr>
          <w:rFonts w:ascii="Times New Roman" w:hAnsi="Times New Roman"/>
          <w:sz w:val="24"/>
          <w:szCs w:val="28"/>
        </w:rPr>
      </w:pPr>
      <w:r w:rsidRPr="005A597A">
        <w:rPr>
          <w:rFonts w:ascii="Times New Roman" w:hAnsi="Times New Roman"/>
          <w:sz w:val="24"/>
          <w:szCs w:val="28"/>
        </w:rPr>
        <w:t>____________________________________________</w:t>
      </w:r>
    </w:p>
    <w:p w:rsidR="00AF3FF0" w:rsidRPr="005A597A" w:rsidRDefault="00AF3FF0" w:rsidP="00AF3FF0">
      <w:pPr>
        <w:spacing w:after="0" w:line="320" w:lineRule="atLeast"/>
        <w:ind w:left="4253"/>
        <w:jc w:val="center"/>
        <w:rPr>
          <w:rFonts w:ascii="Times New Roman" w:hAnsi="Times New Roman"/>
          <w:sz w:val="16"/>
          <w:szCs w:val="16"/>
        </w:rPr>
      </w:pPr>
      <w:r w:rsidRPr="005A597A">
        <w:rPr>
          <w:rFonts w:ascii="Times New Roman" w:hAnsi="Times New Roman"/>
          <w:sz w:val="16"/>
          <w:szCs w:val="16"/>
        </w:rPr>
        <w:t>(Ф.И.О. начальника)</w:t>
      </w:r>
    </w:p>
    <w:p w:rsidR="00AF3FF0" w:rsidRPr="005A597A" w:rsidRDefault="00AF3FF0" w:rsidP="00AF3FF0">
      <w:pPr>
        <w:spacing w:after="0" w:line="320" w:lineRule="atLeast"/>
        <w:ind w:left="4253"/>
        <w:jc w:val="both"/>
        <w:rPr>
          <w:rFonts w:ascii="Times New Roman" w:hAnsi="Times New Roman"/>
          <w:sz w:val="24"/>
          <w:szCs w:val="28"/>
        </w:rPr>
      </w:pPr>
      <w:r w:rsidRPr="005A597A">
        <w:rPr>
          <w:rFonts w:ascii="Times New Roman" w:hAnsi="Times New Roman"/>
          <w:sz w:val="24"/>
          <w:szCs w:val="28"/>
        </w:rPr>
        <w:t>____________________________________________</w:t>
      </w:r>
    </w:p>
    <w:p w:rsidR="00AF3FF0" w:rsidRPr="005A597A" w:rsidRDefault="00AF3FF0" w:rsidP="00AF3FF0">
      <w:pPr>
        <w:spacing w:after="0" w:line="320" w:lineRule="atLeast"/>
        <w:ind w:left="4253"/>
        <w:jc w:val="center"/>
        <w:rPr>
          <w:rFonts w:ascii="Times New Roman" w:hAnsi="Times New Roman"/>
          <w:sz w:val="16"/>
          <w:szCs w:val="16"/>
        </w:rPr>
      </w:pPr>
      <w:r w:rsidRPr="005A597A">
        <w:rPr>
          <w:rFonts w:ascii="Times New Roman" w:hAnsi="Times New Roman"/>
          <w:sz w:val="16"/>
          <w:szCs w:val="16"/>
        </w:rPr>
        <w:t>(Ф.И.О. заявителя)</w:t>
      </w:r>
    </w:p>
    <w:p w:rsidR="00AF3FF0" w:rsidRPr="005A597A" w:rsidRDefault="00AF3FF0" w:rsidP="00AF3FF0">
      <w:pPr>
        <w:spacing w:after="0" w:line="320" w:lineRule="atLeast"/>
        <w:ind w:left="4253"/>
        <w:jc w:val="both"/>
        <w:rPr>
          <w:rFonts w:ascii="Times New Roman" w:hAnsi="Times New Roman"/>
          <w:sz w:val="24"/>
          <w:szCs w:val="28"/>
        </w:rPr>
      </w:pPr>
      <w:r w:rsidRPr="00DD34B0">
        <w:rPr>
          <w:rFonts w:ascii="Times New Roman" w:hAnsi="Times New Roman"/>
          <w:sz w:val="24"/>
          <w:szCs w:val="28"/>
        </w:rPr>
        <w:t xml:space="preserve">проживающего по адресу: </w:t>
      </w:r>
      <w:r w:rsidRPr="005A597A">
        <w:rPr>
          <w:rFonts w:ascii="Times New Roman" w:hAnsi="Times New Roman"/>
          <w:sz w:val="24"/>
          <w:szCs w:val="28"/>
        </w:rPr>
        <w:t>_____________________</w:t>
      </w:r>
    </w:p>
    <w:p w:rsidR="00AF3FF0" w:rsidRPr="005A597A" w:rsidRDefault="00AF3FF0" w:rsidP="00AF3FF0">
      <w:pPr>
        <w:spacing w:after="0" w:line="320" w:lineRule="atLeast"/>
        <w:ind w:left="4253"/>
        <w:jc w:val="both"/>
        <w:rPr>
          <w:rFonts w:ascii="Times New Roman" w:hAnsi="Times New Roman"/>
          <w:sz w:val="24"/>
          <w:szCs w:val="28"/>
        </w:rPr>
      </w:pPr>
      <w:r w:rsidRPr="005A597A">
        <w:rPr>
          <w:rFonts w:ascii="Times New Roman" w:hAnsi="Times New Roman"/>
          <w:sz w:val="24"/>
          <w:szCs w:val="28"/>
        </w:rPr>
        <w:t>____________________________________________</w:t>
      </w:r>
    </w:p>
    <w:p w:rsidR="00AF3FF0" w:rsidRPr="005A597A" w:rsidRDefault="00AF3FF0" w:rsidP="00AF3FF0">
      <w:pPr>
        <w:spacing w:after="0" w:line="320" w:lineRule="atLeast"/>
        <w:ind w:left="4253"/>
        <w:jc w:val="both"/>
        <w:rPr>
          <w:rFonts w:ascii="Times New Roman" w:hAnsi="Times New Roman"/>
          <w:sz w:val="24"/>
          <w:szCs w:val="28"/>
        </w:rPr>
      </w:pPr>
      <w:r w:rsidRPr="005A597A">
        <w:rPr>
          <w:rFonts w:ascii="Times New Roman" w:hAnsi="Times New Roman"/>
          <w:sz w:val="24"/>
          <w:szCs w:val="28"/>
        </w:rPr>
        <w:t>телефон: ____________________________________</w:t>
      </w:r>
    </w:p>
    <w:p w:rsidR="00AF3FF0" w:rsidRPr="00DD34B0" w:rsidRDefault="00AF3FF0" w:rsidP="00AF3FF0">
      <w:pPr>
        <w:spacing w:after="0" w:line="320" w:lineRule="atLeast"/>
        <w:ind w:left="4253"/>
        <w:jc w:val="both"/>
        <w:rPr>
          <w:rFonts w:ascii="Times New Roman" w:hAnsi="Times New Roman"/>
          <w:sz w:val="24"/>
          <w:szCs w:val="28"/>
          <w:u w:val="single"/>
        </w:rPr>
      </w:pPr>
      <w:r w:rsidRPr="00DD34B0">
        <w:rPr>
          <w:rFonts w:ascii="Times New Roman" w:hAnsi="Times New Roman"/>
          <w:sz w:val="24"/>
          <w:szCs w:val="28"/>
        </w:rPr>
        <w:t xml:space="preserve">e-mail: </w:t>
      </w:r>
    </w:p>
    <w:p w:rsidR="00AF3FF0" w:rsidRPr="00DD34B0" w:rsidRDefault="00AF3FF0" w:rsidP="00AF3FF0">
      <w:pPr>
        <w:spacing w:after="0" w:line="320" w:lineRule="atLeast"/>
        <w:ind w:left="4253"/>
        <w:jc w:val="both"/>
        <w:rPr>
          <w:rFonts w:ascii="Times New Roman" w:hAnsi="Times New Roman"/>
          <w:sz w:val="24"/>
          <w:szCs w:val="28"/>
        </w:rPr>
      </w:pPr>
      <w:r w:rsidRPr="00DD34B0">
        <w:rPr>
          <w:rFonts w:ascii="Times New Roman" w:hAnsi="Times New Roman"/>
          <w:sz w:val="24"/>
          <w:szCs w:val="28"/>
        </w:rPr>
        <w:t xml:space="preserve">СНИЛС </w:t>
      </w:r>
      <w:r w:rsidRPr="005A597A">
        <w:rPr>
          <w:rFonts w:ascii="Times New Roman" w:hAnsi="Times New Roman"/>
          <w:sz w:val="16"/>
          <w:szCs w:val="16"/>
        </w:rPr>
        <w:t>(только для электронных услуг)__________</w:t>
      </w:r>
      <w:r>
        <w:rPr>
          <w:rFonts w:ascii="Times New Roman" w:hAnsi="Times New Roman"/>
          <w:sz w:val="16"/>
          <w:szCs w:val="16"/>
        </w:rPr>
        <w:t>_________________</w:t>
      </w:r>
    </w:p>
    <w:p w:rsidR="00AF3FF0" w:rsidRPr="00DD34B0" w:rsidRDefault="00AF3FF0" w:rsidP="00AF3FF0">
      <w:pPr>
        <w:spacing w:after="0" w:line="320" w:lineRule="atLeast"/>
        <w:ind w:left="4536"/>
        <w:jc w:val="both"/>
        <w:rPr>
          <w:rFonts w:ascii="Times New Roman" w:hAnsi="Times New Roman"/>
          <w:sz w:val="24"/>
          <w:szCs w:val="28"/>
        </w:rPr>
      </w:pPr>
    </w:p>
    <w:p w:rsidR="00AF3FF0" w:rsidRPr="005A597A" w:rsidRDefault="00AF3FF0" w:rsidP="00AF3FF0">
      <w:pPr>
        <w:spacing w:after="0" w:line="320" w:lineRule="atLeast"/>
        <w:jc w:val="center"/>
        <w:rPr>
          <w:rFonts w:ascii="Times New Roman" w:hAnsi="Times New Roman"/>
          <w:b/>
          <w:sz w:val="24"/>
          <w:szCs w:val="28"/>
        </w:rPr>
      </w:pPr>
      <w:r w:rsidRPr="005A597A">
        <w:rPr>
          <w:rFonts w:ascii="Times New Roman" w:hAnsi="Times New Roman"/>
          <w:b/>
          <w:sz w:val="24"/>
          <w:szCs w:val="28"/>
        </w:rPr>
        <w:t>Заявление</w:t>
      </w:r>
    </w:p>
    <w:p w:rsidR="00AF3FF0" w:rsidRPr="00DD34B0" w:rsidRDefault="00AF3FF0" w:rsidP="00AF3FF0">
      <w:pPr>
        <w:spacing w:after="0" w:line="320" w:lineRule="atLeast"/>
        <w:jc w:val="center"/>
        <w:rPr>
          <w:rFonts w:ascii="Times New Roman" w:hAnsi="Times New Roman"/>
          <w:sz w:val="24"/>
          <w:szCs w:val="28"/>
        </w:rPr>
      </w:pPr>
    </w:p>
    <w:p w:rsidR="00AF3FF0" w:rsidRPr="00DD34B0" w:rsidRDefault="00AF3FF0" w:rsidP="00AF3FF0">
      <w:pPr>
        <w:spacing w:after="0" w:line="320" w:lineRule="atLeast"/>
        <w:rPr>
          <w:rFonts w:ascii="Times New Roman" w:hAnsi="Times New Roman"/>
          <w:sz w:val="24"/>
          <w:szCs w:val="28"/>
        </w:rPr>
      </w:pPr>
      <w:r w:rsidRPr="00DD34B0">
        <w:rPr>
          <w:rFonts w:ascii="Times New Roman" w:hAnsi="Times New Roman"/>
          <w:sz w:val="24"/>
          <w:szCs w:val="28"/>
        </w:rPr>
        <w:t>Прошу поставить на учет для зачисления в муниципальное образовательное учреждение</w:t>
      </w:r>
    </w:p>
    <w:p w:rsidR="00AF3FF0" w:rsidRPr="00DD34B0" w:rsidRDefault="00AF3FF0" w:rsidP="00AF3FF0">
      <w:pPr>
        <w:spacing w:after="0" w:line="320" w:lineRule="atLeast"/>
        <w:jc w:val="both"/>
        <w:rPr>
          <w:rFonts w:ascii="Times New Roman" w:hAnsi="Times New Roman"/>
          <w:sz w:val="24"/>
          <w:szCs w:val="28"/>
        </w:rPr>
      </w:pPr>
      <w:r w:rsidRPr="00DD34B0">
        <w:rPr>
          <w:rFonts w:ascii="Times New Roman" w:hAnsi="Times New Roman"/>
          <w:sz w:val="24"/>
          <w:szCs w:val="28"/>
          <w:u w:val="single"/>
        </w:rPr>
        <w:t>1. ______________________________________________________________________________</w:t>
      </w:r>
    </w:p>
    <w:p w:rsidR="00AF3FF0" w:rsidRDefault="00AF3FF0" w:rsidP="00AF3FF0">
      <w:pPr>
        <w:spacing w:after="0" w:line="240" w:lineRule="auto"/>
        <w:jc w:val="center"/>
        <w:rPr>
          <w:rFonts w:ascii="Times New Roman" w:hAnsi="Times New Roman"/>
          <w:sz w:val="16"/>
          <w:szCs w:val="16"/>
        </w:rPr>
      </w:pPr>
      <w:r w:rsidRPr="005A597A">
        <w:rPr>
          <w:rFonts w:ascii="Times New Roman" w:hAnsi="Times New Roman"/>
          <w:sz w:val="16"/>
          <w:szCs w:val="16"/>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w:t>
      </w:r>
    </w:p>
    <w:p w:rsidR="00AF3FF0" w:rsidRPr="005A597A" w:rsidRDefault="00AF3FF0" w:rsidP="00AF3FF0">
      <w:pPr>
        <w:spacing w:after="0" w:line="240" w:lineRule="auto"/>
        <w:jc w:val="center"/>
        <w:rPr>
          <w:rFonts w:ascii="Times New Roman" w:hAnsi="Times New Roman"/>
          <w:sz w:val="16"/>
          <w:szCs w:val="16"/>
        </w:rPr>
      </w:pPr>
      <w:r w:rsidRPr="00DD34B0">
        <w:rPr>
          <w:rFonts w:ascii="Times New Roman" w:hAnsi="Times New Roman"/>
          <w:sz w:val="20"/>
          <w:szCs w:val="28"/>
        </w:rPr>
        <w:t>2.____________________________________________________________________________________________</w:t>
      </w:r>
    </w:p>
    <w:p w:rsidR="00AF3FF0" w:rsidRPr="005A597A" w:rsidRDefault="00AF3FF0" w:rsidP="00AF3FF0">
      <w:pPr>
        <w:spacing w:after="0" w:line="240" w:lineRule="auto"/>
        <w:jc w:val="center"/>
        <w:rPr>
          <w:rFonts w:ascii="Times New Roman" w:hAnsi="Times New Roman"/>
          <w:sz w:val="16"/>
          <w:szCs w:val="16"/>
        </w:rPr>
      </w:pPr>
      <w:r w:rsidRPr="005A597A">
        <w:rPr>
          <w:rFonts w:ascii="Times New Roman" w:hAnsi="Times New Roman"/>
          <w:sz w:val="16"/>
          <w:szCs w:val="16"/>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дополнительным для заявителя)</w:t>
      </w:r>
    </w:p>
    <w:p w:rsidR="00AF3FF0" w:rsidRPr="00DD34B0" w:rsidRDefault="00AF3FF0" w:rsidP="00AF3FF0">
      <w:pPr>
        <w:spacing w:after="0" w:line="320" w:lineRule="atLeast"/>
        <w:jc w:val="both"/>
        <w:rPr>
          <w:rFonts w:ascii="Times New Roman" w:hAnsi="Times New Roman"/>
          <w:sz w:val="20"/>
          <w:szCs w:val="28"/>
        </w:rPr>
      </w:pPr>
      <w:r w:rsidRPr="00DD34B0">
        <w:rPr>
          <w:rFonts w:ascii="Times New Roman" w:hAnsi="Times New Roman"/>
          <w:sz w:val="20"/>
          <w:szCs w:val="28"/>
          <w:u w:val="single"/>
        </w:rPr>
        <w:t>3.______________________________________________________________________________________</w:t>
      </w:r>
    </w:p>
    <w:p w:rsidR="00AF3FF0" w:rsidRPr="005A597A" w:rsidRDefault="00AF3FF0" w:rsidP="00AF3FF0">
      <w:pPr>
        <w:spacing w:after="0" w:line="240" w:lineRule="auto"/>
        <w:jc w:val="center"/>
        <w:rPr>
          <w:rFonts w:ascii="Times New Roman" w:hAnsi="Times New Roman"/>
          <w:sz w:val="16"/>
          <w:szCs w:val="16"/>
        </w:rPr>
      </w:pPr>
      <w:r w:rsidRPr="005A597A">
        <w:rPr>
          <w:rFonts w:ascii="Times New Roman" w:hAnsi="Times New Roman"/>
          <w:sz w:val="16"/>
          <w:szCs w:val="16"/>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дополнительным для заявителя)</w:t>
      </w:r>
    </w:p>
    <w:p w:rsidR="00AF3FF0" w:rsidRPr="005A597A" w:rsidRDefault="00AF3FF0" w:rsidP="00AF3FF0">
      <w:pPr>
        <w:spacing w:after="0" w:line="240" w:lineRule="auto"/>
        <w:jc w:val="center"/>
        <w:rPr>
          <w:rFonts w:ascii="Times New Roman" w:hAnsi="Times New Roman"/>
          <w:sz w:val="16"/>
          <w:szCs w:val="16"/>
        </w:rPr>
      </w:pPr>
    </w:p>
    <w:p w:rsidR="00AF3FF0" w:rsidRPr="00DD34B0" w:rsidRDefault="00AF3FF0" w:rsidP="00AF3FF0">
      <w:pPr>
        <w:spacing w:after="0" w:line="240" w:lineRule="auto"/>
        <w:jc w:val="center"/>
        <w:rPr>
          <w:rFonts w:ascii="Times New Roman" w:hAnsi="Times New Roman"/>
          <w:sz w:val="20"/>
          <w:szCs w:val="28"/>
        </w:rPr>
      </w:pPr>
      <w:r w:rsidRPr="00DD34B0">
        <w:rPr>
          <w:rFonts w:ascii="Times New Roman" w:hAnsi="Times New Roman"/>
          <w:sz w:val="20"/>
          <w:szCs w:val="28"/>
        </w:rPr>
        <w:t>___________________________________________________________________________________________</w:t>
      </w:r>
    </w:p>
    <w:p w:rsidR="00AF3FF0" w:rsidRPr="005A597A" w:rsidRDefault="00AF3FF0" w:rsidP="00AF3FF0">
      <w:pPr>
        <w:spacing w:after="0" w:line="240" w:lineRule="auto"/>
        <w:jc w:val="center"/>
        <w:rPr>
          <w:rFonts w:ascii="Times New Roman" w:hAnsi="Times New Roman"/>
          <w:sz w:val="16"/>
          <w:szCs w:val="16"/>
        </w:rPr>
      </w:pPr>
      <w:r w:rsidRPr="005A597A">
        <w:rPr>
          <w:rFonts w:ascii="Times New Roman" w:hAnsi="Times New Roman"/>
          <w:sz w:val="16"/>
          <w:szCs w:val="16"/>
        </w:rPr>
        <w:t>(Ф.И.О. ребенка, дата его рождения, адрес проживания)</w:t>
      </w:r>
    </w:p>
    <w:p w:rsidR="00AF3FF0" w:rsidRPr="00DD34B0" w:rsidRDefault="00AF3FF0" w:rsidP="00AF3FF0">
      <w:pPr>
        <w:spacing w:after="0" w:line="240" w:lineRule="auto"/>
        <w:jc w:val="center"/>
        <w:rPr>
          <w:rFonts w:ascii="Times New Roman" w:hAnsi="Times New Roman"/>
          <w:sz w:val="20"/>
          <w:szCs w:val="28"/>
        </w:rPr>
      </w:pPr>
    </w:p>
    <w:p w:rsidR="00AF3FF0" w:rsidRPr="00DD34B0" w:rsidRDefault="00AF3FF0" w:rsidP="00AF3FF0">
      <w:pPr>
        <w:spacing w:after="0" w:line="320" w:lineRule="atLeast"/>
        <w:rPr>
          <w:rFonts w:ascii="Times New Roman" w:hAnsi="Times New Roman"/>
          <w:sz w:val="20"/>
          <w:szCs w:val="28"/>
        </w:rPr>
      </w:pPr>
      <w:r w:rsidRPr="00DD34B0">
        <w:rPr>
          <w:rFonts w:ascii="Times New Roman" w:hAnsi="Times New Roman"/>
          <w:sz w:val="20"/>
          <w:szCs w:val="28"/>
        </w:rPr>
        <w:t>[__] Согласен на комплектование в любой ДОУ, если не будет возможности направить в выбранные</w:t>
      </w:r>
    </w:p>
    <w:p w:rsidR="00AF3FF0" w:rsidRPr="00DD34B0" w:rsidRDefault="00AF3FF0" w:rsidP="00AF3FF0">
      <w:pPr>
        <w:spacing w:after="0" w:line="320" w:lineRule="atLeast"/>
        <w:rPr>
          <w:rFonts w:ascii="Times New Roman" w:hAnsi="Times New Roman"/>
          <w:sz w:val="20"/>
          <w:szCs w:val="28"/>
        </w:rPr>
      </w:pPr>
      <w:r w:rsidRPr="00DD34B0">
        <w:rPr>
          <w:rFonts w:ascii="Times New Roman" w:hAnsi="Times New Roman"/>
          <w:sz w:val="20"/>
          <w:szCs w:val="28"/>
        </w:rPr>
        <w:t xml:space="preserve">Преимущественное право на зачисление в ДОУ: имею / </w:t>
      </w:r>
      <w:r w:rsidRPr="00DD34B0">
        <w:rPr>
          <w:rFonts w:ascii="Times New Roman" w:hAnsi="Times New Roman"/>
          <w:sz w:val="20"/>
          <w:szCs w:val="28"/>
          <w:u w:val="single"/>
        </w:rPr>
        <w:t>не имею</w:t>
      </w:r>
      <w:r w:rsidRPr="00DD34B0">
        <w:rPr>
          <w:rFonts w:ascii="Times New Roman" w:hAnsi="Times New Roman"/>
          <w:sz w:val="20"/>
          <w:szCs w:val="28"/>
        </w:rPr>
        <w:t xml:space="preserve"> (нужное подчеркнуть).</w:t>
      </w:r>
    </w:p>
    <w:p w:rsidR="00AF3FF0" w:rsidRPr="00DD34B0" w:rsidRDefault="00AF3FF0" w:rsidP="00AF3FF0">
      <w:pPr>
        <w:spacing w:after="0" w:line="320" w:lineRule="atLeast"/>
        <w:jc w:val="center"/>
        <w:rPr>
          <w:rFonts w:ascii="Times New Roman" w:hAnsi="Times New Roman"/>
          <w:sz w:val="20"/>
          <w:szCs w:val="28"/>
          <w:u w:val="single"/>
        </w:rPr>
      </w:pPr>
    </w:p>
    <w:p w:rsidR="00AF3FF0" w:rsidRPr="00DD34B0" w:rsidRDefault="00AF3FF0" w:rsidP="00AF3FF0">
      <w:pPr>
        <w:spacing w:after="0" w:line="320" w:lineRule="atLeast"/>
        <w:jc w:val="center"/>
        <w:rPr>
          <w:rFonts w:ascii="Times New Roman" w:hAnsi="Times New Roman"/>
          <w:sz w:val="20"/>
          <w:szCs w:val="28"/>
        </w:rPr>
      </w:pPr>
      <w:r w:rsidRPr="00DD34B0">
        <w:rPr>
          <w:rFonts w:ascii="Times New Roman" w:hAnsi="Times New Roman"/>
          <w:sz w:val="20"/>
          <w:szCs w:val="28"/>
          <w:u w:val="single"/>
        </w:rPr>
        <w:lastRenderedPageBreak/>
        <w:t>Способ информирования заявителя:</w:t>
      </w:r>
    </w:p>
    <w:p w:rsidR="00AF3FF0" w:rsidRPr="00DD34B0" w:rsidRDefault="00AF3FF0" w:rsidP="00AF3FF0">
      <w:pPr>
        <w:spacing w:after="0" w:line="320" w:lineRule="atLeast"/>
        <w:jc w:val="both"/>
        <w:rPr>
          <w:rFonts w:ascii="Times New Roman" w:hAnsi="Times New Roman"/>
          <w:sz w:val="20"/>
          <w:szCs w:val="28"/>
          <w:u w:val="single"/>
        </w:rPr>
      </w:pPr>
      <w:r w:rsidRPr="00DD34B0">
        <w:rPr>
          <w:rFonts w:ascii="Times New Roman" w:hAnsi="Times New Roman"/>
          <w:sz w:val="20"/>
          <w:szCs w:val="28"/>
        </w:rPr>
        <w:t xml:space="preserve">[x] Телефонный звонок </w:t>
      </w:r>
      <w:r w:rsidRPr="00DD34B0">
        <w:rPr>
          <w:rFonts w:ascii="Times New Roman" w:hAnsi="Times New Roman"/>
          <w:sz w:val="20"/>
          <w:szCs w:val="28"/>
          <w:u w:val="single"/>
        </w:rPr>
        <w:t>______________________________________________________________</w:t>
      </w:r>
    </w:p>
    <w:p w:rsidR="00AF3FF0" w:rsidRPr="00DD34B0" w:rsidRDefault="00AF3FF0" w:rsidP="00AF3FF0">
      <w:pPr>
        <w:spacing w:after="0" w:line="320" w:lineRule="atLeast"/>
        <w:rPr>
          <w:rFonts w:ascii="Times New Roman" w:hAnsi="Times New Roman"/>
          <w:sz w:val="20"/>
          <w:szCs w:val="28"/>
        </w:rPr>
      </w:pPr>
      <w:r w:rsidRPr="00DD34B0">
        <w:rPr>
          <w:rFonts w:ascii="Times New Roman" w:hAnsi="Times New Roman"/>
          <w:sz w:val="20"/>
          <w:szCs w:val="28"/>
        </w:rPr>
        <w:t xml:space="preserve">[x] e-mail: </w:t>
      </w:r>
    </w:p>
    <w:p w:rsidR="00AF3FF0" w:rsidRPr="00DD34B0" w:rsidRDefault="00AF3FF0" w:rsidP="00AF3FF0">
      <w:pPr>
        <w:spacing w:after="0" w:line="320" w:lineRule="atLeast"/>
        <w:jc w:val="both"/>
        <w:rPr>
          <w:rFonts w:ascii="Times New Roman" w:hAnsi="Times New Roman"/>
          <w:sz w:val="20"/>
          <w:szCs w:val="28"/>
        </w:rPr>
      </w:pPr>
      <w:r w:rsidRPr="00DD34B0">
        <w:rPr>
          <w:rFonts w:ascii="Times New Roman" w:hAnsi="Times New Roman"/>
          <w:sz w:val="20"/>
          <w:szCs w:val="28"/>
        </w:rPr>
        <w:t>Я, как представитель ребенка, согласен на хранение и обработку в электронном виде его и моих персональных данных.</w:t>
      </w:r>
    </w:p>
    <w:p w:rsidR="00AF3FF0" w:rsidRPr="00DD34B0" w:rsidRDefault="00AF3FF0" w:rsidP="00AF3FF0">
      <w:pPr>
        <w:spacing w:after="0" w:line="240" w:lineRule="auto"/>
        <w:ind w:firstLine="708"/>
        <w:jc w:val="both"/>
        <w:rPr>
          <w:rFonts w:ascii="Times New Roman" w:hAnsi="Times New Roman"/>
          <w:sz w:val="20"/>
          <w:szCs w:val="28"/>
        </w:rPr>
      </w:pPr>
      <w:r w:rsidRPr="00DD34B0">
        <w:rPr>
          <w:rFonts w:ascii="Times New Roman" w:hAnsi="Times New Roman"/>
          <w:sz w:val="20"/>
          <w:szCs w:val="28"/>
        </w:rPr>
        <w:t>______________________</w:t>
      </w:r>
    </w:p>
    <w:p w:rsidR="00AF3FF0" w:rsidRPr="00DD34B0" w:rsidRDefault="00AF3FF0" w:rsidP="00AF3FF0">
      <w:pPr>
        <w:spacing w:after="0" w:line="240" w:lineRule="auto"/>
        <w:jc w:val="both"/>
        <w:rPr>
          <w:rFonts w:ascii="Times New Roman" w:hAnsi="Times New Roman"/>
          <w:sz w:val="20"/>
          <w:szCs w:val="28"/>
        </w:rPr>
      </w:pPr>
      <w:r w:rsidRPr="00DD34B0">
        <w:rPr>
          <w:rFonts w:ascii="Times New Roman" w:hAnsi="Times New Roman"/>
          <w:sz w:val="20"/>
          <w:szCs w:val="28"/>
        </w:rPr>
        <w:t xml:space="preserve">        (дата, время приема заявления)</w:t>
      </w:r>
    </w:p>
    <w:p w:rsidR="00AF3FF0" w:rsidRPr="00DD34B0" w:rsidRDefault="00AF3FF0" w:rsidP="00AF3FF0">
      <w:pPr>
        <w:pBdr>
          <w:bottom w:val="single" w:sz="12" w:space="1" w:color="auto"/>
        </w:pBdr>
        <w:spacing w:after="0" w:line="240" w:lineRule="auto"/>
        <w:ind w:firstLine="708"/>
        <w:jc w:val="both"/>
        <w:rPr>
          <w:rFonts w:ascii="Times New Roman" w:hAnsi="Times New Roman"/>
          <w:sz w:val="20"/>
          <w:szCs w:val="28"/>
          <w:u w:val="single"/>
        </w:rPr>
      </w:pPr>
    </w:p>
    <w:p w:rsidR="00AF3FF0" w:rsidRDefault="00AF3FF0" w:rsidP="00AF3FF0">
      <w:pPr>
        <w:spacing w:after="0" w:line="240" w:lineRule="auto"/>
        <w:ind w:firstLine="708"/>
        <w:jc w:val="both"/>
        <w:rPr>
          <w:rFonts w:ascii="Times New Roman" w:hAnsi="Times New Roman"/>
          <w:sz w:val="20"/>
          <w:szCs w:val="28"/>
        </w:rPr>
      </w:pPr>
    </w:p>
    <w:p w:rsidR="00AF3FF0" w:rsidRPr="00DD34B0" w:rsidRDefault="00AF3FF0" w:rsidP="00AF3FF0">
      <w:pPr>
        <w:spacing w:after="0" w:line="240" w:lineRule="auto"/>
        <w:ind w:firstLine="708"/>
        <w:jc w:val="both"/>
        <w:rPr>
          <w:rFonts w:ascii="Times New Roman" w:hAnsi="Times New Roman"/>
          <w:sz w:val="20"/>
          <w:szCs w:val="28"/>
        </w:rPr>
      </w:pPr>
    </w:p>
    <w:p w:rsidR="00AF3FF0" w:rsidRPr="00DD34B0" w:rsidRDefault="00AF3FF0" w:rsidP="00AF3FF0">
      <w:pPr>
        <w:spacing w:after="0" w:line="240" w:lineRule="auto"/>
        <w:ind w:firstLine="708"/>
        <w:jc w:val="both"/>
        <w:rPr>
          <w:rFonts w:ascii="Times New Roman" w:hAnsi="Times New Roman"/>
          <w:sz w:val="20"/>
          <w:szCs w:val="28"/>
        </w:rPr>
      </w:pPr>
      <w:r w:rsidRPr="00DD34B0">
        <w:rPr>
          <w:rFonts w:ascii="Times New Roman" w:hAnsi="Times New Roman"/>
          <w:sz w:val="20"/>
          <w:szCs w:val="28"/>
        </w:rPr>
        <w:t xml:space="preserve">    (подпись заявителя)</w:t>
      </w:r>
    </w:p>
    <w:tbl>
      <w:tblPr>
        <w:tblW w:w="10173" w:type="dxa"/>
        <w:tblInd w:w="108" w:type="dxa"/>
        <w:tblLook w:val="00A0"/>
      </w:tblPr>
      <w:tblGrid>
        <w:gridCol w:w="5353"/>
        <w:gridCol w:w="4820"/>
      </w:tblGrid>
      <w:tr w:rsidR="00AF3FF0" w:rsidRPr="00DD34B0" w:rsidTr="00182A20">
        <w:tc>
          <w:tcPr>
            <w:tcW w:w="5353" w:type="dxa"/>
          </w:tcPr>
          <w:p w:rsidR="00AF3FF0" w:rsidRPr="00DD34B0" w:rsidRDefault="00AF3FF0" w:rsidP="00182A20">
            <w:pPr>
              <w:spacing w:after="0" w:line="240" w:lineRule="auto"/>
              <w:rPr>
                <w:rFonts w:ascii="Times New Roman" w:hAnsi="Times New Roman"/>
                <w:sz w:val="20"/>
                <w:szCs w:val="20"/>
              </w:rPr>
            </w:pPr>
            <w:r w:rsidRPr="00DD34B0">
              <w:rPr>
                <w:rFonts w:ascii="Times New Roman" w:hAnsi="Times New Roman"/>
                <w:sz w:val="24"/>
                <w:szCs w:val="24"/>
              </w:rPr>
              <w:tab/>
            </w:r>
          </w:p>
        </w:tc>
        <w:tc>
          <w:tcPr>
            <w:tcW w:w="4820" w:type="dxa"/>
          </w:tcPr>
          <w:p w:rsidR="00AF3FF0" w:rsidRPr="00DD34B0" w:rsidRDefault="00AF3FF0" w:rsidP="00182A20">
            <w:pPr>
              <w:spacing w:after="0" w:line="240" w:lineRule="auto"/>
              <w:jc w:val="both"/>
              <w:rPr>
                <w:rFonts w:ascii="Times New Roman" w:hAnsi="Times New Roman"/>
                <w:b/>
                <w:sz w:val="24"/>
                <w:szCs w:val="24"/>
              </w:rPr>
            </w:pPr>
          </w:p>
          <w:p w:rsidR="00AF3FF0" w:rsidRPr="00DD34B0" w:rsidRDefault="00AF3FF0" w:rsidP="00182A20">
            <w:pPr>
              <w:spacing w:after="0" w:line="240" w:lineRule="auto"/>
              <w:jc w:val="right"/>
              <w:rPr>
                <w:rFonts w:ascii="Times New Roman" w:hAnsi="Times New Roman"/>
                <w:sz w:val="24"/>
                <w:szCs w:val="24"/>
              </w:rPr>
            </w:pPr>
            <w:r w:rsidRPr="00DD34B0">
              <w:rPr>
                <w:rFonts w:ascii="Times New Roman" w:hAnsi="Times New Roman"/>
                <w:sz w:val="24"/>
                <w:szCs w:val="24"/>
              </w:rPr>
              <w:t>Приложение № 5</w:t>
            </w:r>
          </w:p>
          <w:p w:rsidR="00AF3FF0" w:rsidRPr="00DD34B0" w:rsidRDefault="00AF3FF0" w:rsidP="00182A20">
            <w:pPr>
              <w:spacing w:after="0" w:line="240" w:lineRule="auto"/>
              <w:jc w:val="right"/>
              <w:rPr>
                <w:rFonts w:ascii="Times New Roman" w:hAnsi="Times New Roman"/>
                <w:sz w:val="24"/>
                <w:szCs w:val="24"/>
              </w:rPr>
            </w:pPr>
            <w:r w:rsidRPr="00DD34B0">
              <w:rPr>
                <w:rFonts w:ascii="Times New Roman" w:hAnsi="Times New Roman"/>
                <w:sz w:val="24"/>
                <w:szCs w:val="24"/>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F3FF0" w:rsidRPr="00DD34B0" w:rsidRDefault="00AF3FF0" w:rsidP="00182A20">
            <w:pPr>
              <w:spacing w:after="0" w:line="240" w:lineRule="auto"/>
              <w:jc w:val="both"/>
              <w:rPr>
                <w:rFonts w:ascii="Times New Roman" w:hAnsi="Times New Roman"/>
                <w:sz w:val="20"/>
                <w:szCs w:val="20"/>
              </w:rPr>
            </w:pPr>
          </w:p>
        </w:tc>
      </w:tr>
    </w:tbl>
    <w:p w:rsidR="00AF3FF0" w:rsidRDefault="00AF3FF0" w:rsidP="00AF3FF0">
      <w:pPr>
        <w:keepNext/>
        <w:spacing w:after="0" w:line="240" w:lineRule="auto"/>
        <w:jc w:val="center"/>
        <w:outlineLvl w:val="2"/>
        <w:rPr>
          <w:rFonts w:ascii="Times New Roman" w:hAnsi="Times New Roman"/>
          <w:b/>
          <w:bCs/>
          <w:sz w:val="24"/>
          <w:szCs w:val="24"/>
        </w:rPr>
      </w:pPr>
    </w:p>
    <w:p w:rsidR="00AF3FF0" w:rsidRPr="00C62552" w:rsidRDefault="00AF3FF0" w:rsidP="00AF3FF0">
      <w:pPr>
        <w:keepNext/>
        <w:spacing w:before="240" w:after="60"/>
        <w:jc w:val="center"/>
        <w:outlineLvl w:val="2"/>
        <w:rPr>
          <w:rFonts w:ascii="Times New Roman" w:hAnsi="Times New Roman"/>
          <w:b/>
          <w:bCs/>
          <w:sz w:val="26"/>
          <w:szCs w:val="26"/>
        </w:rPr>
      </w:pPr>
      <w:r w:rsidRPr="00C62552">
        <w:rPr>
          <w:rFonts w:ascii="Times New Roman" w:hAnsi="Times New Roman"/>
          <w:b/>
          <w:bCs/>
          <w:sz w:val="26"/>
          <w:szCs w:val="26"/>
        </w:rPr>
        <w:t>Состав сведений, указываемых в заявлении о постановке на учет и зачислении ребенка в образовательную организацию</w:t>
      </w:r>
    </w:p>
    <w:p w:rsidR="00AF3FF0" w:rsidRPr="00C62552" w:rsidRDefault="00AF3FF0" w:rsidP="00AF3FF0">
      <w:pPr>
        <w:pStyle w:val="af4"/>
        <w:tabs>
          <w:tab w:val="clear" w:pos="360"/>
        </w:tabs>
        <w:ind w:left="510"/>
        <w:rPr>
          <w:b/>
          <w:sz w:val="24"/>
          <w:u w:val="single"/>
        </w:rPr>
      </w:pPr>
    </w:p>
    <w:p w:rsidR="00AF3FF0" w:rsidRPr="00BE0862" w:rsidRDefault="00AF3FF0" w:rsidP="00AF3FF0">
      <w:pPr>
        <w:pStyle w:val="af4"/>
        <w:numPr>
          <w:ilvl w:val="0"/>
          <w:numId w:val="14"/>
        </w:numPr>
        <w:rPr>
          <w:b/>
          <w:sz w:val="24"/>
          <w:u w:val="single"/>
        </w:rPr>
      </w:pPr>
      <w:r w:rsidRPr="00BE0862">
        <w:rPr>
          <w:b/>
          <w:sz w:val="24"/>
          <w:u w:val="single"/>
        </w:rPr>
        <w:t>Сведения о ребенке:</w:t>
      </w:r>
    </w:p>
    <w:p w:rsidR="00AF3FF0" w:rsidRPr="00BE0862" w:rsidRDefault="00AF3FF0" w:rsidP="00AF3FF0">
      <w:pPr>
        <w:pStyle w:val="af6"/>
        <w:widowControl/>
        <w:numPr>
          <w:ilvl w:val="1"/>
          <w:numId w:val="13"/>
        </w:numPr>
        <w:spacing w:line="360" w:lineRule="auto"/>
        <w:jc w:val="both"/>
        <w:rPr>
          <w:sz w:val="24"/>
          <w:szCs w:val="24"/>
        </w:rPr>
      </w:pPr>
      <w:r w:rsidRPr="00BE0862">
        <w:rPr>
          <w:sz w:val="24"/>
          <w:szCs w:val="24"/>
        </w:rPr>
        <w:t>Фамилия, имя, отчество (при наличии);</w:t>
      </w:r>
    </w:p>
    <w:p w:rsidR="00AF3FF0" w:rsidRPr="00BE0862" w:rsidRDefault="00AF3FF0" w:rsidP="00AF3FF0">
      <w:pPr>
        <w:pStyle w:val="af6"/>
        <w:widowControl/>
        <w:numPr>
          <w:ilvl w:val="1"/>
          <w:numId w:val="13"/>
        </w:numPr>
        <w:spacing w:line="360" w:lineRule="auto"/>
        <w:jc w:val="both"/>
        <w:rPr>
          <w:sz w:val="24"/>
          <w:szCs w:val="24"/>
        </w:rPr>
      </w:pPr>
      <w:r w:rsidRPr="00BE0862">
        <w:rPr>
          <w:sz w:val="24"/>
          <w:szCs w:val="24"/>
        </w:rPr>
        <w:t>Пол ребенка;</w:t>
      </w:r>
    </w:p>
    <w:p w:rsidR="00AF3FF0" w:rsidRPr="00BE0862" w:rsidRDefault="00AF3FF0" w:rsidP="00AF3FF0">
      <w:pPr>
        <w:pStyle w:val="af6"/>
        <w:widowControl/>
        <w:numPr>
          <w:ilvl w:val="1"/>
          <w:numId w:val="13"/>
        </w:numPr>
        <w:spacing w:line="360" w:lineRule="auto"/>
        <w:jc w:val="both"/>
        <w:rPr>
          <w:sz w:val="24"/>
          <w:szCs w:val="24"/>
        </w:rPr>
      </w:pPr>
      <w:r w:rsidRPr="00BE0862">
        <w:rPr>
          <w:sz w:val="24"/>
          <w:szCs w:val="24"/>
        </w:rPr>
        <w:t>Свидетельство о рождении:</w:t>
      </w:r>
    </w:p>
    <w:p w:rsidR="00AF3FF0" w:rsidRPr="00BE0862" w:rsidRDefault="00AF3FF0" w:rsidP="00AF3FF0">
      <w:pPr>
        <w:pStyle w:val="22"/>
        <w:numPr>
          <w:ilvl w:val="2"/>
          <w:numId w:val="8"/>
        </w:numPr>
        <w:spacing w:line="360" w:lineRule="auto"/>
        <w:contextualSpacing w:val="0"/>
        <w:jc w:val="both"/>
      </w:pPr>
      <w:r w:rsidRPr="00BE0862">
        <w:t>Вид документа;</w:t>
      </w:r>
    </w:p>
    <w:p w:rsidR="00AF3FF0" w:rsidRPr="00BE0862" w:rsidRDefault="00AF3FF0" w:rsidP="00AF3FF0">
      <w:pPr>
        <w:pStyle w:val="22"/>
        <w:numPr>
          <w:ilvl w:val="2"/>
          <w:numId w:val="8"/>
        </w:numPr>
        <w:spacing w:line="360" w:lineRule="auto"/>
        <w:contextualSpacing w:val="0"/>
        <w:jc w:val="both"/>
      </w:pPr>
      <w:r w:rsidRPr="00BE0862">
        <w:t>Серия;</w:t>
      </w:r>
    </w:p>
    <w:p w:rsidR="00AF3FF0" w:rsidRPr="00BE0862" w:rsidRDefault="00AF3FF0" w:rsidP="00AF3FF0">
      <w:pPr>
        <w:pStyle w:val="22"/>
        <w:numPr>
          <w:ilvl w:val="2"/>
          <w:numId w:val="8"/>
        </w:numPr>
        <w:spacing w:line="360" w:lineRule="auto"/>
        <w:contextualSpacing w:val="0"/>
        <w:jc w:val="both"/>
      </w:pPr>
      <w:r w:rsidRPr="00BE0862">
        <w:t>Номер;</w:t>
      </w:r>
    </w:p>
    <w:p w:rsidR="00AF3FF0" w:rsidRPr="00BE0862" w:rsidRDefault="00AF3FF0" w:rsidP="00AF3FF0">
      <w:pPr>
        <w:pStyle w:val="22"/>
        <w:numPr>
          <w:ilvl w:val="2"/>
          <w:numId w:val="8"/>
        </w:numPr>
        <w:spacing w:line="360" w:lineRule="auto"/>
        <w:contextualSpacing w:val="0"/>
        <w:jc w:val="both"/>
      </w:pPr>
      <w:r w:rsidRPr="00BE0862">
        <w:t>Дата выдачи документа, кем выдан</w:t>
      </w:r>
      <w:r>
        <w:t>,</w:t>
      </w:r>
      <w:r w:rsidRPr="00881DE1">
        <w:t xml:space="preserve"> </w:t>
      </w:r>
      <w:r>
        <w:t>н</w:t>
      </w:r>
      <w:r w:rsidRPr="00881DE1">
        <w:t>омер записи акта гражданского состояния</w:t>
      </w:r>
      <w:r w:rsidRPr="00BE0862">
        <w:t>;</w:t>
      </w:r>
    </w:p>
    <w:p w:rsidR="00AF3FF0" w:rsidRPr="00BE0862" w:rsidRDefault="00AF3FF0" w:rsidP="00AF3FF0">
      <w:pPr>
        <w:pStyle w:val="af6"/>
        <w:widowControl/>
        <w:numPr>
          <w:ilvl w:val="1"/>
          <w:numId w:val="13"/>
        </w:numPr>
        <w:spacing w:line="360" w:lineRule="auto"/>
        <w:jc w:val="both"/>
        <w:rPr>
          <w:sz w:val="24"/>
          <w:szCs w:val="24"/>
        </w:rPr>
      </w:pPr>
      <w:r w:rsidRPr="00BE0862">
        <w:rPr>
          <w:sz w:val="24"/>
          <w:szCs w:val="24"/>
        </w:rPr>
        <w:t>Дата рождения;</w:t>
      </w:r>
    </w:p>
    <w:p w:rsidR="00AF3FF0" w:rsidRPr="00BE0862" w:rsidRDefault="00AF3FF0" w:rsidP="00AF3FF0">
      <w:pPr>
        <w:pStyle w:val="af6"/>
        <w:widowControl/>
        <w:numPr>
          <w:ilvl w:val="1"/>
          <w:numId w:val="13"/>
        </w:numPr>
        <w:spacing w:line="360" w:lineRule="auto"/>
        <w:jc w:val="both"/>
        <w:rPr>
          <w:sz w:val="24"/>
          <w:szCs w:val="24"/>
        </w:rPr>
      </w:pPr>
      <w:r w:rsidRPr="00BE0862">
        <w:rPr>
          <w:sz w:val="24"/>
          <w:szCs w:val="24"/>
        </w:rPr>
        <w:t>Место рождения;</w:t>
      </w:r>
    </w:p>
    <w:p w:rsidR="00AF3FF0" w:rsidRPr="00BE0862" w:rsidRDefault="00AF3FF0" w:rsidP="00AF3FF0">
      <w:pPr>
        <w:pStyle w:val="af6"/>
        <w:widowControl/>
        <w:numPr>
          <w:ilvl w:val="1"/>
          <w:numId w:val="13"/>
        </w:numPr>
        <w:spacing w:line="360" w:lineRule="auto"/>
        <w:jc w:val="both"/>
        <w:rPr>
          <w:sz w:val="24"/>
          <w:szCs w:val="24"/>
        </w:rPr>
      </w:pPr>
      <w:r w:rsidRPr="00BE0862">
        <w:rPr>
          <w:sz w:val="24"/>
          <w:szCs w:val="24"/>
        </w:rPr>
        <w:t xml:space="preserve">Адрес </w:t>
      </w:r>
      <w:r>
        <w:rPr>
          <w:sz w:val="24"/>
          <w:szCs w:val="24"/>
        </w:rPr>
        <w:t xml:space="preserve">(временной) регистрации, </w:t>
      </w:r>
      <w:r w:rsidRPr="00BE0862">
        <w:rPr>
          <w:sz w:val="24"/>
          <w:szCs w:val="24"/>
        </w:rPr>
        <w:t>проживания;</w:t>
      </w:r>
    </w:p>
    <w:p w:rsidR="00AF3FF0" w:rsidRPr="00BE0862" w:rsidRDefault="00AF3FF0" w:rsidP="00AF3FF0">
      <w:pPr>
        <w:pStyle w:val="af6"/>
        <w:widowControl/>
        <w:numPr>
          <w:ilvl w:val="1"/>
          <w:numId w:val="13"/>
        </w:numPr>
        <w:spacing w:line="360" w:lineRule="auto"/>
        <w:jc w:val="both"/>
        <w:rPr>
          <w:sz w:val="24"/>
          <w:szCs w:val="24"/>
        </w:rPr>
      </w:pPr>
      <w:r w:rsidRPr="00BE0862">
        <w:rPr>
          <w:sz w:val="24"/>
          <w:szCs w:val="24"/>
        </w:rPr>
        <w:t>Район;</w:t>
      </w:r>
    </w:p>
    <w:p w:rsidR="00AF3FF0" w:rsidRDefault="00AF3FF0" w:rsidP="00AF3FF0">
      <w:pPr>
        <w:pStyle w:val="af6"/>
        <w:widowControl/>
        <w:numPr>
          <w:ilvl w:val="1"/>
          <w:numId w:val="8"/>
        </w:numPr>
        <w:spacing w:line="360" w:lineRule="auto"/>
        <w:jc w:val="both"/>
        <w:rPr>
          <w:sz w:val="24"/>
          <w:szCs w:val="24"/>
        </w:rPr>
      </w:pPr>
      <w:r w:rsidRPr="00BE0862">
        <w:rPr>
          <w:sz w:val="24"/>
          <w:szCs w:val="24"/>
        </w:rPr>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p>
    <w:p w:rsidR="00AF3FF0" w:rsidRPr="00BE0862" w:rsidRDefault="00AF3FF0" w:rsidP="00AF3FF0">
      <w:pPr>
        <w:pStyle w:val="af6"/>
        <w:widowControl/>
        <w:numPr>
          <w:ilvl w:val="1"/>
          <w:numId w:val="8"/>
        </w:numPr>
        <w:spacing w:line="360" w:lineRule="auto"/>
        <w:jc w:val="both"/>
        <w:rPr>
          <w:sz w:val="24"/>
          <w:szCs w:val="24"/>
        </w:rPr>
      </w:pPr>
      <w:r>
        <w:rPr>
          <w:sz w:val="24"/>
          <w:szCs w:val="24"/>
        </w:rPr>
        <w:t>Гражданство</w:t>
      </w:r>
      <w:r w:rsidRPr="00BE0862">
        <w:rPr>
          <w:sz w:val="24"/>
          <w:szCs w:val="24"/>
        </w:rPr>
        <w:t>.</w:t>
      </w:r>
    </w:p>
    <w:p w:rsidR="00AF3FF0" w:rsidRPr="00BE0862" w:rsidRDefault="00AF3FF0" w:rsidP="00AF3FF0">
      <w:pPr>
        <w:pStyle w:val="af4"/>
        <w:numPr>
          <w:ilvl w:val="0"/>
          <w:numId w:val="14"/>
        </w:numPr>
        <w:rPr>
          <w:b/>
          <w:sz w:val="24"/>
          <w:u w:val="single"/>
        </w:rPr>
      </w:pPr>
      <w:r w:rsidRPr="00BE0862">
        <w:rPr>
          <w:b/>
          <w:sz w:val="24"/>
          <w:u w:val="single"/>
        </w:rPr>
        <w:t>Сведения о заявителе:</w:t>
      </w:r>
    </w:p>
    <w:p w:rsidR="00AF3FF0" w:rsidRDefault="00AF3FF0" w:rsidP="00AF3FF0">
      <w:pPr>
        <w:pStyle w:val="af6"/>
        <w:widowControl/>
        <w:numPr>
          <w:ilvl w:val="1"/>
          <w:numId w:val="13"/>
        </w:numPr>
        <w:spacing w:line="360" w:lineRule="auto"/>
        <w:jc w:val="both"/>
        <w:rPr>
          <w:sz w:val="24"/>
          <w:szCs w:val="24"/>
        </w:rPr>
      </w:pPr>
      <w:r w:rsidRPr="00BE0862">
        <w:rPr>
          <w:sz w:val="24"/>
          <w:szCs w:val="24"/>
        </w:rPr>
        <w:t>Фамилия, имя, отчество (при наличии);</w:t>
      </w:r>
    </w:p>
    <w:p w:rsidR="00AF3FF0" w:rsidRPr="00BE0862" w:rsidRDefault="00AF3FF0" w:rsidP="00AF3FF0">
      <w:pPr>
        <w:pStyle w:val="af6"/>
        <w:widowControl/>
        <w:numPr>
          <w:ilvl w:val="1"/>
          <w:numId w:val="13"/>
        </w:numPr>
        <w:spacing w:line="360" w:lineRule="auto"/>
        <w:jc w:val="both"/>
        <w:rPr>
          <w:sz w:val="24"/>
          <w:szCs w:val="24"/>
        </w:rPr>
      </w:pPr>
      <w:r>
        <w:rPr>
          <w:sz w:val="24"/>
          <w:szCs w:val="24"/>
        </w:rPr>
        <w:lastRenderedPageBreak/>
        <w:t>Дата рождения;</w:t>
      </w:r>
    </w:p>
    <w:p w:rsidR="00AF3FF0" w:rsidRPr="00BE0862" w:rsidRDefault="00AF3FF0" w:rsidP="00AF3FF0">
      <w:pPr>
        <w:pStyle w:val="af6"/>
        <w:widowControl/>
        <w:numPr>
          <w:ilvl w:val="1"/>
          <w:numId w:val="13"/>
        </w:numPr>
        <w:spacing w:line="360" w:lineRule="auto"/>
        <w:jc w:val="both"/>
        <w:rPr>
          <w:sz w:val="24"/>
          <w:szCs w:val="24"/>
        </w:rPr>
      </w:pPr>
      <w:r w:rsidRPr="00BE0862">
        <w:rPr>
          <w:sz w:val="24"/>
          <w:szCs w:val="24"/>
        </w:rPr>
        <w:t>Документ, удостоверяющий личность:</w:t>
      </w:r>
    </w:p>
    <w:p w:rsidR="00AF3FF0" w:rsidRPr="00BE0862" w:rsidRDefault="00AF3FF0" w:rsidP="00AF3FF0">
      <w:pPr>
        <w:pStyle w:val="22"/>
        <w:numPr>
          <w:ilvl w:val="2"/>
          <w:numId w:val="8"/>
        </w:numPr>
        <w:spacing w:line="360" w:lineRule="auto"/>
        <w:contextualSpacing w:val="0"/>
        <w:jc w:val="both"/>
      </w:pPr>
      <w:r w:rsidRPr="00BE0862">
        <w:t>Вид документа;</w:t>
      </w:r>
    </w:p>
    <w:p w:rsidR="00AF3FF0" w:rsidRPr="00BE0862" w:rsidRDefault="00AF3FF0" w:rsidP="00AF3FF0">
      <w:pPr>
        <w:pStyle w:val="22"/>
        <w:numPr>
          <w:ilvl w:val="2"/>
          <w:numId w:val="8"/>
        </w:numPr>
        <w:spacing w:line="360" w:lineRule="auto"/>
        <w:contextualSpacing w:val="0"/>
        <w:jc w:val="both"/>
      </w:pPr>
      <w:r w:rsidRPr="00BE0862">
        <w:t>Серия;</w:t>
      </w:r>
    </w:p>
    <w:p w:rsidR="00AF3FF0" w:rsidRDefault="00AF3FF0" w:rsidP="00AF3FF0">
      <w:pPr>
        <w:pStyle w:val="22"/>
        <w:numPr>
          <w:ilvl w:val="2"/>
          <w:numId w:val="8"/>
        </w:numPr>
        <w:spacing w:line="360" w:lineRule="auto"/>
        <w:contextualSpacing w:val="0"/>
        <w:jc w:val="both"/>
      </w:pPr>
      <w:r w:rsidRPr="00BE0862">
        <w:t>Номер;</w:t>
      </w:r>
    </w:p>
    <w:p w:rsidR="00AF3FF0" w:rsidRPr="00BE0862" w:rsidRDefault="00AF3FF0" w:rsidP="00AF3FF0">
      <w:pPr>
        <w:pStyle w:val="22"/>
        <w:numPr>
          <w:ilvl w:val="2"/>
          <w:numId w:val="8"/>
        </w:numPr>
        <w:spacing w:line="360" w:lineRule="auto"/>
        <w:contextualSpacing w:val="0"/>
        <w:jc w:val="both"/>
      </w:pPr>
      <w:r>
        <w:t>Дата выдачи.</w:t>
      </w:r>
    </w:p>
    <w:p w:rsidR="00AF3FF0" w:rsidRPr="00BE0862" w:rsidRDefault="00AF3FF0" w:rsidP="00AF3FF0">
      <w:pPr>
        <w:pStyle w:val="af6"/>
        <w:widowControl/>
        <w:numPr>
          <w:ilvl w:val="1"/>
          <w:numId w:val="13"/>
        </w:numPr>
        <w:spacing w:line="360" w:lineRule="auto"/>
        <w:jc w:val="both"/>
        <w:rPr>
          <w:sz w:val="24"/>
          <w:szCs w:val="24"/>
        </w:rPr>
      </w:pPr>
      <w:r w:rsidRPr="00BE0862">
        <w:rPr>
          <w:sz w:val="24"/>
          <w:szCs w:val="24"/>
        </w:rPr>
        <w:t>Тип представительства (мать, отец, опекун, иной законный представитель, представитель по доверенности)</w:t>
      </w:r>
    </w:p>
    <w:p w:rsidR="00AF3FF0" w:rsidRPr="00BE0862" w:rsidRDefault="00AF3FF0" w:rsidP="00AF3FF0">
      <w:pPr>
        <w:pStyle w:val="22"/>
        <w:numPr>
          <w:ilvl w:val="2"/>
          <w:numId w:val="8"/>
        </w:numPr>
        <w:spacing w:line="360" w:lineRule="auto"/>
        <w:contextualSpacing w:val="0"/>
        <w:jc w:val="both"/>
      </w:pPr>
      <w:r w:rsidRPr="00BE0862">
        <w:t>Сведения о документе, подтверждающем право действовать от имени ребенка (если выбрано отношение «иной законный представитель»);</w:t>
      </w:r>
    </w:p>
    <w:p w:rsidR="00AF3FF0" w:rsidRPr="00BE0862" w:rsidRDefault="00AF3FF0" w:rsidP="00AF3FF0">
      <w:pPr>
        <w:pStyle w:val="22"/>
        <w:numPr>
          <w:ilvl w:val="2"/>
          <w:numId w:val="8"/>
        </w:numPr>
        <w:spacing w:line="360" w:lineRule="auto"/>
        <w:contextualSpacing w:val="0"/>
        <w:jc w:val="both"/>
      </w:pPr>
      <w:r w:rsidRPr="00BE0862">
        <w:t>Номер и дата доверенности (если выбрано представительство по доверенности);</w:t>
      </w:r>
    </w:p>
    <w:p w:rsidR="00AF3FF0" w:rsidRPr="00BE0862" w:rsidRDefault="00AF3FF0" w:rsidP="00AF3FF0">
      <w:pPr>
        <w:pStyle w:val="af6"/>
        <w:widowControl/>
        <w:numPr>
          <w:ilvl w:val="1"/>
          <w:numId w:val="13"/>
        </w:numPr>
        <w:spacing w:line="360" w:lineRule="auto"/>
        <w:jc w:val="both"/>
        <w:rPr>
          <w:sz w:val="24"/>
          <w:szCs w:val="24"/>
        </w:rPr>
      </w:pPr>
      <w:r w:rsidRPr="00BE0862">
        <w:rPr>
          <w:sz w:val="24"/>
          <w:szCs w:val="24"/>
        </w:rPr>
        <w:t>Телефон (один или несколько):</w:t>
      </w:r>
    </w:p>
    <w:p w:rsidR="00AF3FF0" w:rsidRPr="00BE0862" w:rsidRDefault="00AF3FF0" w:rsidP="00AF3FF0">
      <w:pPr>
        <w:pStyle w:val="22"/>
        <w:numPr>
          <w:ilvl w:val="2"/>
          <w:numId w:val="8"/>
        </w:numPr>
        <w:spacing w:line="360" w:lineRule="auto"/>
        <w:contextualSpacing w:val="0"/>
        <w:jc w:val="both"/>
      </w:pPr>
      <w:r w:rsidRPr="00BE0862">
        <w:t>Вид (домашний, мобильный, рабочий);</w:t>
      </w:r>
    </w:p>
    <w:p w:rsidR="00AF3FF0" w:rsidRPr="00BE0862" w:rsidRDefault="00AF3FF0" w:rsidP="00AF3FF0">
      <w:pPr>
        <w:pStyle w:val="22"/>
        <w:numPr>
          <w:ilvl w:val="2"/>
          <w:numId w:val="8"/>
        </w:numPr>
        <w:spacing w:line="360" w:lineRule="auto"/>
        <w:contextualSpacing w:val="0"/>
        <w:jc w:val="both"/>
      </w:pPr>
      <w:r w:rsidRPr="00BE0862">
        <w:t>Номер телефона;</w:t>
      </w:r>
    </w:p>
    <w:p w:rsidR="00AF3FF0" w:rsidRPr="00BE0862" w:rsidRDefault="00AF3FF0" w:rsidP="00AF3FF0">
      <w:pPr>
        <w:pStyle w:val="af6"/>
        <w:widowControl/>
        <w:numPr>
          <w:ilvl w:val="1"/>
          <w:numId w:val="8"/>
        </w:numPr>
        <w:spacing w:line="360" w:lineRule="auto"/>
        <w:jc w:val="both"/>
        <w:rPr>
          <w:sz w:val="24"/>
          <w:szCs w:val="24"/>
        </w:rPr>
      </w:pPr>
      <w:r w:rsidRPr="00BE0862">
        <w:rPr>
          <w:sz w:val="24"/>
          <w:szCs w:val="24"/>
        </w:rPr>
        <w:t>Адрес электронной почты (</w:t>
      </w:r>
      <w:r w:rsidRPr="00BE0862">
        <w:rPr>
          <w:sz w:val="24"/>
          <w:szCs w:val="24"/>
          <w:lang w:val="en-US"/>
        </w:rPr>
        <w:t>e</w:t>
      </w:r>
      <w:r w:rsidRPr="00BE0862">
        <w:rPr>
          <w:sz w:val="24"/>
          <w:szCs w:val="24"/>
        </w:rPr>
        <w:t>-</w:t>
      </w:r>
      <w:r w:rsidRPr="00BE0862">
        <w:rPr>
          <w:sz w:val="24"/>
          <w:szCs w:val="24"/>
          <w:lang w:val="en-US"/>
        </w:rPr>
        <w:t>mail</w:t>
      </w:r>
      <w:r w:rsidRPr="00BE0862">
        <w:rPr>
          <w:sz w:val="24"/>
          <w:szCs w:val="24"/>
        </w:rPr>
        <w:t>);</w:t>
      </w:r>
    </w:p>
    <w:p w:rsidR="00AF3FF0" w:rsidRPr="00BE0862" w:rsidRDefault="00AF3FF0" w:rsidP="00AF3FF0">
      <w:pPr>
        <w:pStyle w:val="af6"/>
        <w:widowControl/>
        <w:numPr>
          <w:ilvl w:val="1"/>
          <w:numId w:val="8"/>
        </w:numPr>
        <w:spacing w:line="360" w:lineRule="auto"/>
        <w:jc w:val="both"/>
        <w:rPr>
          <w:sz w:val="24"/>
          <w:szCs w:val="24"/>
        </w:rPr>
      </w:pPr>
      <w:r w:rsidRPr="00BE0862">
        <w:rPr>
          <w:sz w:val="24"/>
          <w:szCs w:val="24"/>
        </w:rPr>
        <w:t>Необходимость уведомления по электронной почте;</w:t>
      </w:r>
    </w:p>
    <w:p w:rsidR="00AF3FF0" w:rsidRDefault="00AF3FF0" w:rsidP="00AF3FF0">
      <w:pPr>
        <w:pStyle w:val="af6"/>
        <w:widowControl/>
        <w:numPr>
          <w:ilvl w:val="1"/>
          <w:numId w:val="8"/>
        </w:numPr>
        <w:spacing w:line="360" w:lineRule="auto"/>
        <w:jc w:val="both"/>
        <w:rPr>
          <w:sz w:val="24"/>
          <w:szCs w:val="24"/>
        </w:rPr>
      </w:pPr>
      <w:r w:rsidRPr="00BE0862">
        <w:rPr>
          <w:sz w:val="24"/>
          <w:szCs w:val="24"/>
        </w:rPr>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r>
        <w:rPr>
          <w:sz w:val="24"/>
          <w:szCs w:val="24"/>
        </w:rPr>
        <w:t>;</w:t>
      </w:r>
    </w:p>
    <w:p w:rsidR="00AF3FF0" w:rsidRPr="00BE0862" w:rsidRDefault="00AF3FF0" w:rsidP="00AF3FF0">
      <w:pPr>
        <w:pStyle w:val="af6"/>
        <w:widowControl/>
        <w:numPr>
          <w:ilvl w:val="1"/>
          <w:numId w:val="8"/>
        </w:numPr>
        <w:spacing w:line="360" w:lineRule="auto"/>
        <w:jc w:val="both"/>
        <w:rPr>
          <w:sz w:val="24"/>
          <w:szCs w:val="24"/>
        </w:rPr>
      </w:pPr>
      <w:r>
        <w:rPr>
          <w:sz w:val="24"/>
          <w:szCs w:val="24"/>
        </w:rPr>
        <w:t>Гражданство</w:t>
      </w:r>
      <w:r w:rsidRPr="00BE0862">
        <w:rPr>
          <w:sz w:val="24"/>
          <w:szCs w:val="24"/>
        </w:rPr>
        <w:t>.</w:t>
      </w:r>
    </w:p>
    <w:p w:rsidR="00AF3FF0" w:rsidRPr="00BE0862" w:rsidRDefault="00AF3FF0" w:rsidP="00AF3FF0">
      <w:pPr>
        <w:pStyle w:val="af4"/>
        <w:numPr>
          <w:ilvl w:val="0"/>
          <w:numId w:val="14"/>
        </w:numPr>
        <w:rPr>
          <w:b/>
          <w:sz w:val="24"/>
        </w:rPr>
      </w:pPr>
      <w:r w:rsidRPr="00BE0862">
        <w:rPr>
          <w:b/>
          <w:sz w:val="24"/>
        </w:rPr>
        <w:t>Сведения о выборе образовательной организации:</w:t>
      </w:r>
    </w:p>
    <w:p w:rsidR="00AF3FF0" w:rsidRPr="00BE0862" w:rsidRDefault="00AF3FF0" w:rsidP="00AF3FF0">
      <w:pPr>
        <w:pStyle w:val="af6"/>
        <w:widowControl/>
        <w:numPr>
          <w:ilvl w:val="1"/>
          <w:numId w:val="8"/>
        </w:numPr>
        <w:spacing w:line="360" w:lineRule="auto"/>
        <w:jc w:val="both"/>
        <w:rPr>
          <w:sz w:val="24"/>
          <w:szCs w:val="24"/>
        </w:rPr>
      </w:pPr>
      <w:r w:rsidRPr="00BE0862">
        <w:rPr>
          <w:sz w:val="24"/>
          <w:szCs w:val="24"/>
        </w:rPr>
        <w:t>Наименование образовательной организации (1- основная, 2 - дополнительные);</w:t>
      </w:r>
    </w:p>
    <w:p w:rsidR="00AF3FF0" w:rsidRPr="00BE0862" w:rsidRDefault="00AF3FF0" w:rsidP="00AF3FF0">
      <w:pPr>
        <w:pStyle w:val="af6"/>
        <w:widowControl/>
        <w:numPr>
          <w:ilvl w:val="1"/>
          <w:numId w:val="8"/>
        </w:numPr>
        <w:spacing w:line="360" w:lineRule="auto"/>
        <w:jc w:val="both"/>
        <w:rPr>
          <w:sz w:val="24"/>
          <w:szCs w:val="24"/>
        </w:rPr>
      </w:pPr>
      <w:r w:rsidRPr="00BE0862">
        <w:rPr>
          <w:sz w:val="24"/>
          <w:szCs w:val="24"/>
        </w:rPr>
        <w:t>Согласие или несогласие на комплектование в любую образовательную организацию, если не будет возможности направить в выбранные;</w:t>
      </w:r>
    </w:p>
    <w:p w:rsidR="00AF3FF0" w:rsidRDefault="00AF3FF0" w:rsidP="00AF3FF0">
      <w:pPr>
        <w:pStyle w:val="af6"/>
        <w:widowControl/>
        <w:numPr>
          <w:ilvl w:val="1"/>
          <w:numId w:val="8"/>
        </w:numPr>
        <w:spacing w:line="360" w:lineRule="auto"/>
        <w:jc w:val="both"/>
        <w:rPr>
          <w:sz w:val="24"/>
          <w:szCs w:val="24"/>
        </w:rPr>
      </w:pPr>
      <w:r w:rsidRPr="00BE0862">
        <w:rPr>
          <w:sz w:val="24"/>
          <w:szCs w:val="24"/>
        </w:rPr>
        <w:t>Желаемая дата поступления</w:t>
      </w:r>
      <w:r>
        <w:rPr>
          <w:sz w:val="24"/>
          <w:szCs w:val="24"/>
        </w:rPr>
        <w:t>;</w:t>
      </w:r>
    </w:p>
    <w:p w:rsidR="00AF3FF0" w:rsidRDefault="00AF3FF0" w:rsidP="00AF3FF0">
      <w:pPr>
        <w:pStyle w:val="af6"/>
        <w:widowControl/>
        <w:numPr>
          <w:ilvl w:val="1"/>
          <w:numId w:val="8"/>
        </w:numPr>
        <w:spacing w:line="360" w:lineRule="auto"/>
        <w:jc w:val="both"/>
        <w:rPr>
          <w:sz w:val="24"/>
          <w:szCs w:val="24"/>
        </w:rPr>
      </w:pPr>
      <w:r>
        <w:rPr>
          <w:sz w:val="24"/>
          <w:szCs w:val="24"/>
        </w:rPr>
        <w:t>Режим пребывания;</w:t>
      </w:r>
    </w:p>
    <w:p w:rsidR="00AF3FF0" w:rsidRPr="00BE0862" w:rsidRDefault="00AF3FF0" w:rsidP="00AF3FF0">
      <w:pPr>
        <w:pStyle w:val="af6"/>
        <w:widowControl/>
        <w:numPr>
          <w:ilvl w:val="1"/>
          <w:numId w:val="8"/>
        </w:numPr>
        <w:spacing w:line="360" w:lineRule="auto"/>
        <w:jc w:val="both"/>
        <w:rPr>
          <w:sz w:val="24"/>
          <w:szCs w:val="24"/>
        </w:rPr>
      </w:pPr>
      <w:r w:rsidRPr="00333E48">
        <w:rPr>
          <w:sz w:val="24"/>
          <w:szCs w:val="24"/>
        </w:rPr>
        <w:t>Сведения о выборе языка обучения</w:t>
      </w:r>
      <w:r w:rsidRPr="00BE0862">
        <w:rPr>
          <w:sz w:val="24"/>
          <w:szCs w:val="24"/>
        </w:rPr>
        <w:t>.</w:t>
      </w:r>
    </w:p>
    <w:p w:rsidR="00AF3FF0" w:rsidRPr="00BE0862" w:rsidRDefault="00AF3FF0" w:rsidP="00AF3FF0">
      <w:pPr>
        <w:pStyle w:val="af4"/>
        <w:numPr>
          <w:ilvl w:val="0"/>
          <w:numId w:val="14"/>
        </w:numPr>
        <w:rPr>
          <w:b/>
          <w:sz w:val="24"/>
        </w:rPr>
      </w:pPr>
      <w:r w:rsidRPr="00BE0862">
        <w:rPr>
          <w:b/>
          <w:sz w:val="24"/>
        </w:rPr>
        <w:t>Сведения о льготах (наименование льготной категории) и специальных потребностях.</w:t>
      </w:r>
    </w:p>
    <w:p w:rsidR="00AF3FF0" w:rsidRDefault="00AF3FF0" w:rsidP="00AF3FF0">
      <w:pPr>
        <w:pStyle w:val="af4"/>
        <w:numPr>
          <w:ilvl w:val="0"/>
          <w:numId w:val="14"/>
        </w:numPr>
        <w:rPr>
          <w:b/>
          <w:sz w:val="24"/>
        </w:rPr>
      </w:pPr>
      <w:r w:rsidRPr="00333E48">
        <w:rPr>
          <w:b/>
          <w:sz w:val="24"/>
        </w:rPr>
        <w:t>Сведения о здоровье</w:t>
      </w:r>
      <w:r>
        <w:rPr>
          <w:b/>
          <w:sz w:val="24"/>
        </w:rPr>
        <w:t>:</w:t>
      </w:r>
    </w:p>
    <w:p w:rsidR="00AF3FF0" w:rsidRPr="00333E48" w:rsidRDefault="00AF3FF0" w:rsidP="00AF3FF0">
      <w:pPr>
        <w:pStyle w:val="af4"/>
        <w:numPr>
          <w:ilvl w:val="0"/>
          <w:numId w:val="15"/>
        </w:numPr>
        <w:rPr>
          <w:sz w:val="24"/>
        </w:rPr>
      </w:pPr>
      <w:r w:rsidRPr="00333E48">
        <w:rPr>
          <w:sz w:val="24"/>
        </w:rPr>
        <w:t>инвалидность;</w:t>
      </w:r>
    </w:p>
    <w:p w:rsidR="00AF3FF0" w:rsidRDefault="00AF3FF0" w:rsidP="00AF3FF0">
      <w:pPr>
        <w:pStyle w:val="af4"/>
        <w:numPr>
          <w:ilvl w:val="0"/>
          <w:numId w:val="15"/>
        </w:numPr>
        <w:rPr>
          <w:sz w:val="24"/>
        </w:rPr>
      </w:pPr>
      <w:r>
        <w:rPr>
          <w:sz w:val="24"/>
        </w:rPr>
        <w:t>специальные потребности;</w:t>
      </w:r>
    </w:p>
    <w:p w:rsidR="00AF3FF0" w:rsidRDefault="00AF3FF0" w:rsidP="00AF3FF0">
      <w:pPr>
        <w:pStyle w:val="af4"/>
        <w:numPr>
          <w:ilvl w:val="0"/>
          <w:numId w:val="15"/>
        </w:numPr>
        <w:rPr>
          <w:sz w:val="24"/>
        </w:rPr>
      </w:pPr>
      <w:r>
        <w:rPr>
          <w:sz w:val="24"/>
        </w:rPr>
        <w:t>группа здоровье;</w:t>
      </w:r>
    </w:p>
    <w:p w:rsidR="00AF3FF0" w:rsidRPr="009E7512" w:rsidRDefault="00AF3FF0" w:rsidP="00AF3FF0">
      <w:pPr>
        <w:pStyle w:val="af4"/>
        <w:numPr>
          <w:ilvl w:val="0"/>
          <w:numId w:val="15"/>
        </w:numPr>
        <w:rPr>
          <w:sz w:val="24"/>
        </w:rPr>
      </w:pPr>
      <w:r>
        <w:rPr>
          <w:sz w:val="24"/>
        </w:rPr>
        <w:t>данные о заключении ПМПК (при наличии)</w:t>
      </w:r>
    </w:p>
    <w:p w:rsidR="00AF3FF0" w:rsidRDefault="00AF3FF0" w:rsidP="00AF3FF0">
      <w:pPr>
        <w:pStyle w:val="af4"/>
        <w:numPr>
          <w:ilvl w:val="0"/>
          <w:numId w:val="14"/>
        </w:numPr>
        <w:rPr>
          <w:b/>
          <w:sz w:val="24"/>
        </w:rPr>
      </w:pPr>
      <w:r>
        <w:rPr>
          <w:b/>
          <w:sz w:val="24"/>
        </w:rPr>
        <w:t>Сведения о братьях и сестрах:</w:t>
      </w:r>
    </w:p>
    <w:p w:rsidR="00AF3FF0" w:rsidRDefault="00AF3FF0" w:rsidP="00AF3FF0">
      <w:pPr>
        <w:pStyle w:val="af4"/>
        <w:numPr>
          <w:ilvl w:val="0"/>
          <w:numId w:val="16"/>
        </w:numPr>
        <w:rPr>
          <w:sz w:val="24"/>
        </w:rPr>
      </w:pPr>
      <w:r>
        <w:rPr>
          <w:sz w:val="24"/>
        </w:rPr>
        <w:t>номер личного дела брата/сестры;</w:t>
      </w:r>
    </w:p>
    <w:p w:rsidR="00AF3FF0" w:rsidRPr="009E7512" w:rsidRDefault="00AF3FF0" w:rsidP="00AF3FF0">
      <w:pPr>
        <w:pStyle w:val="af4"/>
        <w:numPr>
          <w:ilvl w:val="0"/>
          <w:numId w:val="16"/>
        </w:numPr>
        <w:rPr>
          <w:sz w:val="24"/>
        </w:rPr>
      </w:pPr>
      <w:r w:rsidRPr="009E7512">
        <w:rPr>
          <w:sz w:val="24"/>
        </w:rPr>
        <w:lastRenderedPageBreak/>
        <w:t>Свидетельство о рождении:</w:t>
      </w:r>
    </w:p>
    <w:p w:rsidR="00AF3FF0" w:rsidRPr="009E7512" w:rsidRDefault="00AF3FF0" w:rsidP="00AF3FF0">
      <w:pPr>
        <w:pStyle w:val="af4"/>
        <w:numPr>
          <w:ilvl w:val="0"/>
          <w:numId w:val="16"/>
        </w:numPr>
        <w:rPr>
          <w:sz w:val="24"/>
        </w:rPr>
      </w:pPr>
      <w:r w:rsidRPr="009E7512">
        <w:rPr>
          <w:sz w:val="24"/>
        </w:rPr>
        <w:t>Вид документа;</w:t>
      </w:r>
    </w:p>
    <w:p w:rsidR="00AF3FF0" w:rsidRPr="009E7512" w:rsidRDefault="00AF3FF0" w:rsidP="00AF3FF0">
      <w:pPr>
        <w:pStyle w:val="af4"/>
        <w:numPr>
          <w:ilvl w:val="0"/>
          <w:numId w:val="16"/>
        </w:numPr>
        <w:rPr>
          <w:sz w:val="24"/>
        </w:rPr>
      </w:pPr>
      <w:r w:rsidRPr="009E7512">
        <w:rPr>
          <w:sz w:val="24"/>
        </w:rPr>
        <w:t>Серия;</w:t>
      </w:r>
    </w:p>
    <w:p w:rsidR="00AF3FF0" w:rsidRPr="009E7512" w:rsidRDefault="00AF3FF0" w:rsidP="00AF3FF0">
      <w:pPr>
        <w:pStyle w:val="af4"/>
        <w:numPr>
          <w:ilvl w:val="0"/>
          <w:numId w:val="16"/>
        </w:numPr>
        <w:rPr>
          <w:sz w:val="24"/>
        </w:rPr>
      </w:pPr>
      <w:r w:rsidRPr="009E7512">
        <w:rPr>
          <w:sz w:val="24"/>
        </w:rPr>
        <w:t>Номер;</w:t>
      </w:r>
    </w:p>
    <w:p w:rsidR="00AF3FF0" w:rsidRPr="009E7512" w:rsidRDefault="00AF3FF0" w:rsidP="00AF3FF0">
      <w:pPr>
        <w:pStyle w:val="af4"/>
        <w:numPr>
          <w:ilvl w:val="0"/>
          <w:numId w:val="16"/>
        </w:numPr>
        <w:rPr>
          <w:sz w:val="24"/>
        </w:rPr>
      </w:pPr>
      <w:r w:rsidRPr="009E7512">
        <w:rPr>
          <w:sz w:val="24"/>
        </w:rPr>
        <w:t>Дата выдачи документа, кем выдан, номер зап</w:t>
      </w:r>
      <w:r>
        <w:rPr>
          <w:sz w:val="24"/>
        </w:rPr>
        <w:t>иси акта гражданского состояния.</w:t>
      </w:r>
    </w:p>
    <w:p w:rsidR="00AF3FF0" w:rsidRPr="00BE0862" w:rsidRDefault="00AF3FF0" w:rsidP="00AF3FF0">
      <w:pPr>
        <w:pStyle w:val="af4"/>
        <w:numPr>
          <w:ilvl w:val="0"/>
          <w:numId w:val="14"/>
        </w:numPr>
        <w:rPr>
          <w:b/>
          <w:sz w:val="24"/>
        </w:rPr>
      </w:pPr>
      <w:r w:rsidRPr="00BE0862">
        <w:rPr>
          <w:b/>
          <w:sz w:val="24"/>
        </w:rPr>
        <w:t>Сведения об ином представителе (один или несколько, указывается по желанию):</w:t>
      </w:r>
    </w:p>
    <w:p w:rsidR="00AF3FF0" w:rsidRPr="00BE0862" w:rsidRDefault="00AF3FF0" w:rsidP="00AF3FF0">
      <w:pPr>
        <w:pStyle w:val="af6"/>
        <w:widowControl/>
        <w:numPr>
          <w:ilvl w:val="1"/>
          <w:numId w:val="13"/>
        </w:numPr>
        <w:spacing w:line="360" w:lineRule="auto"/>
        <w:jc w:val="both"/>
        <w:rPr>
          <w:sz w:val="24"/>
          <w:szCs w:val="24"/>
        </w:rPr>
      </w:pPr>
      <w:r w:rsidRPr="00BE0862">
        <w:rPr>
          <w:sz w:val="24"/>
          <w:szCs w:val="24"/>
        </w:rPr>
        <w:t>Фамилия, имя, отчество (при наличии);</w:t>
      </w:r>
    </w:p>
    <w:p w:rsidR="00AF3FF0" w:rsidRPr="00BE0862" w:rsidRDefault="00AF3FF0" w:rsidP="00AF3FF0">
      <w:pPr>
        <w:pStyle w:val="af6"/>
        <w:widowControl/>
        <w:numPr>
          <w:ilvl w:val="1"/>
          <w:numId w:val="13"/>
        </w:numPr>
        <w:spacing w:line="360" w:lineRule="auto"/>
        <w:jc w:val="both"/>
        <w:rPr>
          <w:sz w:val="24"/>
          <w:szCs w:val="24"/>
        </w:rPr>
      </w:pPr>
      <w:r w:rsidRPr="00BE0862">
        <w:rPr>
          <w:sz w:val="24"/>
          <w:szCs w:val="24"/>
        </w:rPr>
        <w:t>Документ, удостоверяющий личность:</w:t>
      </w:r>
    </w:p>
    <w:p w:rsidR="00AF3FF0" w:rsidRPr="00BE0862" w:rsidRDefault="00AF3FF0" w:rsidP="00AF3FF0">
      <w:pPr>
        <w:pStyle w:val="22"/>
        <w:numPr>
          <w:ilvl w:val="2"/>
          <w:numId w:val="8"/>
        </w:numPr>
        <w:spacing w:line="360" w:lineRule="auto"/>
        <w:contextualSpacing w:val="0"/>
        <w:jc w:val="both"/>
      </w:pPr>
      <w:r w:rsidRPr="00BE0862">
        <w:t>Вид документа;</w:t>
      </w:r>
    </w:p>
    <w:p w:rsidR="00AF3FF0" w:rsidRPr="00BE0862" w:rsidRDefault="00AF3FF0" w:rsidP="00AF3FF0">
      <w:pPr>
        <w:pStyle w:val="22"/>
        <w:numPr>
          <w:ilvl w:val="2"/>
          <w:numId w:val="8"/>
        </w:numPr>
        <w:spacing w:line="360" w:lineRule="auto"/>
        <w:contextualSpacing w:val="0"/>
        <w:jc w:val="both"/>
      </w:pPr>
      <w:r w:rsidRPr="00BE0862">
        <w:t>Серия;</w:t>
      </w:r>
    </w:p>
    <w:p w:rsidR="00AF3FF0" w:rsidRPr="00BE0862" w:rsidRDefault="00AF3FF0" w:rsidP="00AF3FF0">
      <w:pPr>
        <w:pStyle w:val="22"/>
        <w:numPr>
          <w:ilvl w:val="2"/>
          <w:numId w:val="8"/>
        </w:numPr>
        <w:spacing w:line="360" w:lineRule="auto"/>
        <w:contextualSpacing w:val="0"/>
        <w:jc w:val="both"/>
      </w:pPr>
      <w:r w:rsidRPr="00BE0862">
        <w:t>Номер;</w:t>
      </w:r>
    </w:p>
    <w:p w:rsidR="00AF3FF0" w:rsidRPr="00BE0862" w:rsidRDefault="00AF3FF0" w:rsidP="00AF3FF0">
      <w:pPr>
        <w:pStyle w:val="af6"/>
        <w:widowControl/>
        <w:numPr>
          <w:ilvl w:val="1"/>
          <w:numId w:val="13"/>
        </w:numPr>
        <w:spacing w:line="360" w:lineRule="auto"/>
        <w:jc w:val="both"/>
        <w:rPr>
          <w:sz w:val="24"/>
          <w:szCs w:val="24"/>
        </w:rPr>
      </w:pPr>
      <w:r w:rsidRPr="00BE0862">
        <w:rPr>
          <w:sz w:val="24"/>
          <w:szCs w:val="24"/>
        </w:rPr>
        <w:t>Тип представительства (мать, отец, иной законный представитель, представитель по доверенности)</w:t>
      </w:r>
    </w:p>
    <w:p w:rsidR="00AF3FF0" w:rsidRPr="00BE0862" w:rsidRDefault="00AF3FF0" w:rsidP="00AF3FF0">
      <w:pPr>
        <w:pStyle w:val="22"/>
        <w:numPr>
          <w:ilvl w:val="2"/>
          <w:numId w:val="8"/>
        </w:numPr>
        <w:spacing w:line="360" w:lineRule="auto"/>
        <w:contextualSpacing w:val="0"/>
        <w:jc w:val="both"/>
      </w:pPr>
      <w:r w:rsidRPr="00BE0862">
        <w:t>Сведения о документе, подтверждающем право действовать от имени ребенка (если выбрано отношение «иной законный представитель»);</w:t>
      </w:r>
    </w:p>
    <w:p w:rsidR="00AF3FF0" w:rsidRPr="00BE0862" w:rsidRDefault="00AF3FF0" w:rsidP="00AF3FF0">
      <w:pPr>
        <w:pStyle w:val="22"/>
        <w:numPr>
          <w:ilvl w:val="2"/>
          <w:numId w:val="8"/>
        </w:numPr>
        <w:spacing w:line="360" w:lineRule="auto"/>
        <w:contextualSpacing w:val="0"/>
        <w:jc w:val="both"/>
      </w:pPr>
      <w:r w:rsidRPr="00BE0862">
        <w:t>Номер и дата доверенности (если выбрано представительство по доверенности);</w:t>
      </w:r>
    </w:p>
    <w:p w:rsidR="00AF3FF0" w:rsidRPr="00BE0862" w:rsidRDefault="00AF3FF0" w:rsidP="00AF3FF0">
      <w:pPr>
        <w:pStyle w:val="af6"/>
        <w:widowControl/>
        <w:numPr>
          <w:ilvl w:val="1"/>
          <w:numId w:val="13"/>
        </w:numPr>
        <w:spacing w:line="360" w:lineRule="auto"/>
        <w:jc w:val="both"/>
        <w:rPr>
          <w:sz w:val="24"/>
          <w:szCs w:val="24"/>
        </w:rPr>
      </w:pPr>
      <w:r w:rsidRPr="00BE0862">
        <w:rPr>
          <w:sz w:val="24"/>
          <w:szCs w:val="24"/>
        </w:rPr>
        <w:t>Телефон (один или несколько):</w:t>
      </w:r>
    </w:p>
    <w:p w:rsidR="00AF3FF0" w:rsidRPr="00BE0862" w:rsidRDefault="00AF3FF0" w:rsidP="00AF3FF0">
      <w:pPr>
        <w:pStyle w:val="22"/>
        <w:numPr>
          <w:ilvl w:val="2"/>
          <w:numId w:val="8"/>
        </w:numPr>
        <w:spacing w:line="360" w:lineRule="auto"/>
        <w:contextualSpacing w:val="0"/>
        <w:jc w:val="both"/>
      </w:pPr>
      <w:r w:rsidRPr="00BE0862">
        <w:t>Вид (домашний, мобильный, рабочий);</w:t>
      </w:r>
    </w:p>
    <w:p w:rsidR="00AF3FF0" w:rsidRPr="00BE0862" w:rsidRDefault="00AF3FF0" w:rsidP="00AF3FF0">
      <w:pPr>
        <w:pStyle w:val="22"/>
        <w:numPr>
          <w:ilvl w:val="2"/>
          <w:numId w:val="8"/>
        </w:numPr>
        <w:spacing w:line="360" w:lineRule="auto"/>
        <w:contextualSpacing w:val="0"/>
        <w:jc w:val="both"/>
      </w:pPr>
      <w:r w:rsidRPr="00BE0862">
        <w:t>Номер телефона;</w:t>
      </w:r>
    </w:p>
    <w:p w:rsidR="00AF3FF0" w:rsidRPr="00BE0862" w:rsidRDefault="00AF3FF0" w:rsidP="00AF3FF0">
      <w:pPr>
        <w:pStyle w:val="af6"/>
        <w:widowControl/>
        <w:numPr>
          <w:ilvl w:val="1"/>
          <w:numId w:val="8"/>
        </w:numPr>
        <w:spacing w:line="360" w:lineRule="auto"/>
        <w:jc w:val="both"/>
        <w:rPr>
          <w:sz w:val="24"/>
          <w:szCs w:val="24"/>
        </w:rPr>
      </w:pPr>
      <w:r w:rsidRPr="00BE0862">
        <w:rPr>
          <w:sz w:val="24"/>
          <w:szCs w:val="24"/>
        </w:rPr>
        <w:t>Адрес электронной почты (</w:t>
      </w:r>
      <w:r w:rsidRPr="00BE0862">
        <w:rPr>
          <w:sz w:val="24"/>
          <w:szCs w:val="24"/>
          <w:lang w:val="en-US"/>
        </w:rPr>
        <w:t>e</w:t>
      </w:r>
      <w:r w:rsidRPr="00BE0862">
        <w:rPr>
          <w:sz w:val="24"/>
          <w:szCs w:val="24"/>
        </w:rPr>
        <w:t>-</w:t>
      </w:r>
      <w:r w:rsidRPr="00BE0862">
        <w:rPr>
          <w:sz w:val="24"/>
          <w:szCs w:val="24"/>
          <w:lang w:val="en-US"/>
        </w:rPr>
        <w:t>mail</w:t>
      </w:r>
      <w:r w:rsidRPr="00BE0862">
        <w:rPr>
          <w:sz w:val="24"/>
          <w:szCs w:val="24"/>
        </w:rPr>
        <w:t>);</w:t>
      </w:r>
    </w:p>
    <w:p w:rsidR="00AF3FF0" w:rsidRPr="00BE0862" w:rsidRDefault="00AF3FF0" w:rsidP="00AF3FF0">
      <w:pPr>
        <w:pStyle w:val="af6"/>
        <w:widowControl/>
        <w:numPr>
          <w:ilvl w:val="1"/>
          <w:numId w:val="8"/>
        </w:numPr>
        <w:spacing w:line="360" w:lineRule="auto"/>
        <w:jc w:val="both"/>
        <w:rPr>
          <w:sz w:val="24"/>
          <w:szCs w:val="24"/>
        </w:rPr>
      </w:pPr>
      <w:r w:rsidRPr="00BE0862">
        <w:rPr>
          <w:sz w:val="24"/>
          <w:szCs w:val="24"/>
        </w:rPr>
        <w:t>Необходимость уведомления по электронной почте;</w:t>
      </w:r>
    </w:p>
    <w:p w:rsidR="00AF3FF0" w:rsidRPr="00BE0862" w:rsidRDefault="00AF3FF0" w:rsidP="00AF3FF0">
      <w:pPr>
        <w:pStyle w:val="af6"/>
        <w:widowControl/>
        <w:numPr>
          <w:ilvl w:val="1"/>
          <w:numId w:val="8"/>
        </w:numPr>
        <w:spacing w:line="360" w:lineRule="auto"/>
        <w:jc w:val="both"/>
        <w:rPr>
          <w:sz w:val="24"/>
          <w:szCs w:val="24"/>
        </w:rPr>
      </w:pPr>
      <w:r w:rsidRPr="00BE0862">
        <w:rPr>
          <w:sz w:val="24"/>
          <w:szCs w:val="24"/>
        </w:rPr>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p>
    <w:p w:rsidR="00AF3FF0" w:rsidRPr="00BE0862" w:rsidRDefault="00AF3FF0" w:rsidP="00AF3FF0">
      <w:pPr>
        <w:pStyle w:val="af4"/>
        <w:numPr>
          <w:ilvl w:val="0"/>
          <w:numId w:val="14"/>
        </w:numPr>
        <w:rPr>
          <w:b/>
          <w:sz w:val="24"/>
        </w:rPr>
      </w:pPr>
      <w:r w:rsidRPr="00BE0862">
        <w:rPr>
          <w:b/>
          <w:sz w:val="24"/>
        </w:rPr>
        <w:t>Дата подачи заявления (часы, минуты).</w:t>
      </w:r>
    </w:p>
    <w:p w:rsidR="00AF3FF0" w:rsidRDefault="00AF3FF0" w:rsidP="00AF3FF0">
      <w:pPr>
        <w:pStyle w:val="af4"/>
        <w:tabs>
          <w:tab w:val="clear" w:pos="360"/>
        </w:tabs>
        <w:rPr>
          <w:b/>
          <w:sz w:val="24"/>
        </w:rPr>
      </w:pPr>
    </w:p>
    <w:p w:rsidR="00AF3FF0" w:rsidRPr="00DD34B0" w:rsidRDefault="00AF3FF0" w:rsidP="00AF3FF0">
      <w:pPr>
        <w:spacing w:after="0" w:line="240" w:lineRule="auto"/>
        <w:ind w:hanging="426"/>
        <w:jc w:val="both"/>
        <w:rPr>
          <w:rFonts w:ascii="Times New Roman" w:hAnsi="Times New Roman"/>
          <w:b/>
          <w:sz w:val="28"/>
          <w:szCs w:val="16"/>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pacing w:after="0" w:line="240" w:lineRule="auto"/>
        <w:ind w:left="7655"/>
        <w:jc w:val="right"/>
        <w:rPr>
          <w:rFonts w:ascii="Times New Roman" w:hAnsi="Times New Roman"/>
          <w:sz w:val="24"/>
          <w:szCs w:val="24"/>
        </w:rPr>
      </w:pPr>
      <w:r w:rsidRPr="00DD34B0">
        <w:rPr>
          <w:rFonts w:ascii="Times New Roman" w:hAnsi="Times New Roman"/>
          <w:sz w:val="24"/>
          <w:szCs w:val="24"/>
        </w:rPr>
        <w:t>Приложение № 6</w:t>
      </w:r>
    </w:p>
    <w:p w:rsidR="00AF3FF0" w:rsidRPr="00DD34B0" w:rsidRDefault="00AF3FF0" w:rsidP="00AF3FF0">
      <w:pPr>
        <w:spacing w:after="0" w:line="240" w:lineRule="auto"/>
        <w:ind w:left="4962"/>
        <w:jc w:val="right"/>
        <w:rPr>
          <w:rFonts w:ascii="Times New Roman" w:hAnsi="Times New Roman"/>
          <w:sz w:val="24"/>
          <w:szCs w:val="24"/>
        </w:rPr>
      </w:pPr>
      <w:r w:rsidRPr="00DD34B0">
        <w:rPr>
          <w:rFonts w:ascii="Times New Roman" w:hAnsi="Times New Roman"/>
          <w:sz w:val="24"/>
          <w:szCs w:val="24"/>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F3FF0" w:rsidRPr="00DD34B0" w:rsidRDefault="00AF3FF0" w:rsidP="00AF3FF0">
      <w:pPr>
        <w:tabs>
          <w:tab w:val="left" w:pos="5970"/>
        </w:tabs>
        <w:spacing w:after="0" w:line="240" w:lineRule="auto"/>
        <w:ind w:firstLine="708"/>
        <w:jc w:val="both"/>
        <w:rPr>
          <w:rFonts w:ascii="Times New Roman" w:hAnsi="Times New Roman"/>
          <w:b/>
          <w:sz w:val="28"/>
          <w:szCs w:val="16"/>
        </w:rPr>
      </w:pPr>
      <w:r w:rsidRPr="00DD34B0">
        <w:rPr>
          <w:rFonts w:ascii="Times New Roman" w:hAnsi="Times New Roman"/>
          <w:b/>
          <w:sz w:val="28"/>
          <w:szCs w:val="16"/>
        </w:rPr>
        <w:tab/>
      </w:r>
    </w:p>
    <w:p w:rsidR="00AF3FF0" w:rsidRPr="005C674F" w:rsidRDefault="00AF3FF0" w:rsidP="00AF3FF0">
      <w:pPr>
        <w:spacing w:before="120" w:after="120" w:line="360" w:lineRule="auto"/>
        <w:jc w:val="center"/>
        <w:outlineLvl w:val="2"/>
        <w:rPr>
          <w:rFonts w:ascii="Times New Roman" w:hAnsi="Times New Roman"/>
          <w:b/>
        </w:rPr>
      </w:pPr>
      <w:r w:rsidRPr="005C674F">
        <w:rPr>
          <w:rFonts w:ascii="Times New Roman" w:hAnsi="Times New Roman"/>
          <w:b/>
        </w:rPr>
        <w:t>Перечень документов, удостоверяющих личность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647"/>
        <w:gridCol w:w="6804"/>
      </w:tblGrid>
      <w:tr w:rsidR="00AF3FF0" w:rsidRPr="005C674F" w:rsidTr="00182A20">
        <w:tc>
          <w:tcPr>
            <w:tcW w:w="438" w:type="dxa"/>
            <w:shd w:val="clear" w:color="auto" w:fill="auto"/>
            <w:vAlign w:val="center"/>
          </w:tcPr>
          <w:p w:rsidR="00AF3FF0" w:rsidRPr="005C674F" w:rsidRDefault="00AF3FF0" w:rsidP="00182A20">
            <w:pPr>
              <w:jc w:val="center"/>
              <w:rPr>
                <w:rFonts w:ascii="Times New Roman" w:hAnsi="Times New Roman"/>
                <w:b/>
              </w:rPr>
            </w:pPr>
            <w:r w:rsidRPr="005C674F">
              <w:rPr>
                <w:rFonts w:ascii="Times New Roman" w:hAnsi="Times New Roman"/>
                <w:b/>
              </w:rPr>
              <w:t>№</w:t>
            </w:r>
          </w:p>
        </w:tc>
        <w:tc>
          <w:tcPr>
            <w:tcW w:w="2647" w:type="dxa"/>
            <w:shd w:val="clear" w:color="auto" w:fill="auto"/>
            <w:vAlign w:val="center"/>
          </w:tcPr>
          <w:p w:rsidR="00AF3FF0" w:rsidRPr="005C674F" w:rsidRDefault="00AF3FF0" w:rsidP="00182A20">
            <w:pPr>
              <w:jc w:val="center"/>
              <w:rPr>
                <w:rFonts w:ascii="Times New Roman" w:hAnsi="Times New Roman"/>
                <w:b/>
              </w:rPr>
            </w:pPr>
            <w:r w:rsidRPr="005C674F">
              <w:rPr>
                <w:rFonts w:ascii="Times New Roman" w:hAnsi="Times New Roman"/>
                <w:b/>
              </w:rPr>
              <w:t>Наименование документа</w:t>
            </w:r>
          </w:p>
        </w:tc>
        <w:tc>
          <w:tcPr>
            <w:tcW w:w="6804" w:type="dxa"/>
            <w:shd w:val="clear" w:color="auto" w:fill="auto"/>
            <w:vAlign w:val="center"/>
          </w:tcPr>
          <w:p w:rsidR="00AF3FF0" w:rsidRPr="005C674F" w:rsidRDefault="00AF3FF0" w:rsidP="00182A20">
            <w:pPr>
              <w:jc w:val="center"/>
              <w:rPr>
                <w:rFonts w:ascii="Times New Roman" w:hAnsi="Times New Roman"/>
                <w:b/>
              </w:rPr>
            </w:pPr>
            <w:r w:rsidRPr="005C674F">
              <w:rPr>
                <w:rFonts w:ascii="Times New Roman" w:hAnsi="Times New Roman"/>
                <w:b/>
              </w:rPr>
              <w:t>Основание</w:t>
            </w:r>
          </w:p>
        </w:tc>
      </w:tr>
      <w:tr w:rsidR="00AF3FF0" w:rsidRPr="005C674F" w:rsidTr="00182A20">
        <w:tc>
          <w:tcPr>
            <w:tcW w:w="438" w:type="dxa"/>
            <w:shd w:val="clear" w:color="auto" w:fill="auto"/>
            <w:vAlign w:val="center"/>
          </w:tcPr>
          <w:p w:rsidR="00AF3FF0" w:rsidRPr="005C674F" w:rsidRDefault="00AF3FF0" w:rsidP="00182A20">
            <w:pPr>
              <w:numPr>
                <w:ilvl w:val="0"/>
                <w:numId w:val="11"/>
              </w:numPr>
              <w:spacing w:after="0" w:line="240" w:lineRule="auto"/>
              <w:jc w:val="center"/>
              <w:rPr>
                <w:rFonts w:ascii="Times New Roman" w:hAnsi="Times New Roman"/>
              </w:rPr>
            </w:pPr>
          </w:p>
        </w:tc>
        <w:tc>
          <w:tcPr>
            <w:tcW w:w="2647"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Паспорт гражданина Российской Федерации</w:t>
            </w:r>
          </w:p>
        </w:tc>
        <w:tc>
          <w:tcPr>
            <w:tcW w:w="6804"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Указ Президента Российской Федерации от 13.03.1997 № 232 «Об основном документе, удостоверяющем личность гражданина на территории Российской Федерации»</w:t>
            </w:r>
          </w:p>
        </w:tc>
      </w:tr>
      <w:tr w:rsidR="00AF3FF0" w:rsidRPr="005C674F" w:rsidTr="00182A20">
        <w:tc>
          <w:tcPr>
            <w:tcW w:w="438" w:type="dxa"/>
            <w:shd w:val="clear" w:color="auto" w:fill="auto"/>
            <w:vAlign w:val="center"/>
          </w:tcPr>
          <w:p w:rsidR="00AF3FF0" w:rsidRPr="005C674F" w:rsidRDefault="00AF3FF0" w:rsidP="00182A20">
            <w:pPr>
              <w:numPr>
                <w:ilvl w:val="0"/>
                <w:numId w:val="11"/>
              </w:numPr>
              <w:spacing w:after="0" w:line="240" w:lineRule="auto"/>
              <w:jc w:val="center"/>
              <w:rPr>
                <w:rFonts w:ascii="Times New Roman" w:hAnsi="Times New Roman"/>
              </w:rPr>
            </w:pPr>
          </w:p>
        </w:tc>
        <w:tc>
          <w:tcPr>
            <w:tcW w:w="2647"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Военный билет</w:t>
            </w:r>
          </w:p>
        </w:tc>
        <w:tc>
          <w:tcPr>
            <w:tcW w:w="6804"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Приказ министра обороны Российской Федерации от 19 ноября 2007 №500 «О мерах по выполнению в Вооруженных Силах Российской Федерации Постановления Правительства Российской Федерации от 27 ноября 2006 № 719</w:t>
            </w:r>
          </w:p>
        </w:tc>
      </w:tr>
      <w:tr w:rsidR="00AF3FF0" w:rsidRPr="005C674F" w:rsidTr="00182A20">
        <w:tc>
          <w:tcPr>
            <w:tcW w:w="438" w:type="dxa"/>
            <w:shd w:val="clear" w:color="auto" w:fill="auto"/>
            <w:vAlign w:val="center"/>
          </w:tcPr>
          <w:p w:rsidR="00AF3FF0" w:rsidRPr="005C674F" w:rsidRDefault="00AF3FF0" w:rsidP="00182A20">
            <w:pPr>
              <w:numPr>
                <w:ilvl w:val="0"/>
                <w:numId w:val="11"/>
              </w:numPr>
              <w:spacing w:after="0" w:line="240" w:lineRule="auto"/>
              <w:jc w:val="center"/>
              <w:rPr>
                <w:rFonts w:ascii="Times New Roman" w:hAnsi="Times New Roman"/>
              </w:rPr>
            </w:pPr>
          </w:p>
        </w:tc>
        <w:tc>
          <w:tcPr>
            <w:tcW w:w="2647"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Временное удостоверение, выданное взамен военного билета</w:t>
            </w:r>
          </w:p>
        </w:tc>
        <w:tc>
          <w:tcPr>
            <w:tcW w:w="6804"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AF3FF0" w:rsidRPr="005C674F" w:rsidTr="00182A20">
        <w:tc>
          <w:tcPr>
            <w:tcW w:w="438" w:type="dxa"/>
            <w:shd w:val="clear" w:color="auto" w:fill="auto"/>
            <w:vAlign w:val="center"/>
          </w:tcPr>
          <w:p w:rsidR="00AF3FF0" w:rsidRPr="005C674F" w:rsidRDefault="00AF3FF0" w:rsidP="00182A20">
            <w:pPr>
              <w:numPr>
                <w:ilvl w:val="0"/>
                <w:numId w:val="11"/>
              </w:numPr>
              <w:spacing w:after="0" w:line="240" w:lineRule="auto"/>
              <w:jc w:val="center"/>
              <w:rPr>
                <w:rFonts w:ascii="Times New Roman" w:hAnsi="Times New Roman"/>
              </w:rPr>
            </w:pPr>
          </w:p>
        </w:tc>
        <w:tc>
          <w:tcPr>
            <w:tcW w:w="2647"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Служебное удостоверение работника прокуратуры</w:t>
            </w:r>
          </w:p>
        </w:tc>
        <w:tc>
          <w:tcPr>
            <w:tcW w:w="6804"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Федеральный закон «О прокуратуре Российской Федерации» от 17.01.1992 №2202-1</w:t>
            </w:r>
          </w:p>
        </w:tc>
      </w:tr>
      <w:tr w:rsidR="00AF3FF0" w:rsidRPr="005C674F" w:rsidTr="00182A20">
        <w:tc>
          <w:tcPr>
            <w:tcW w:w="438" w:type="dxa"/>
            <w:shd w:val="clear" w:color="auto" w:fill="auto"/>
            <w:vAlign w:val="center"/>
          </w:tcPr>
          <w:p w:rsidR="00AF3FF0" w:rsidRPr="005C674F" w:rsidRDefault="00AF3FF0" w:rsidP="00182A20">
            <w:pPr>
              <w:numPr>
                <w:ilvl w:val="0"/>
                <w:numId w:val="11"/>
              </w:numPr>
              <w:spacing w:after="0" w:line="240" w:lineRule="auto"/>
              <w:jc w:val="center"/>
              <w:rPr>
                <w:rFonts w:ascii="Times New Roman" w:hAnsi="Times New Roman"/>
              </w:rPr>
            </w:pPr>
          </w:p>
        </w:tc>
        <w:tc>
          <w:tcPr>
            <w:tcW w:w="2647"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Паспорт иностранного гражданина</w:t>
            </w:r>
          </w:p>
        </w:tc>
        <w:tc>
          <w:tcPr>
            <w:tcW w:w="6804"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Документ, удостоверяющий личность иностранного гражданина в Российской Федерации (Федеральный закон от 25.07.2002 N 115-ФЗ "О правовом положении иностранных граждан в РФ")</w:t>
            </w:r>
          </w:p>
        </w:tc>
      </w:tr>
      <w:tr w:rsidR="00AF3FF0" w:rsidRPr="005C674F" w:rsidTr="00182A20">
        <w:tc>
          <w:tcPr>
            <w:tcW w:w="438" w:type="dxa"/>
            <w:shd w:val="clear" w:color="auto" w:fill="auto"/>
            <w:vAlign w:val="center"/>
          </w:tcPr>
          <w:p w:rsidR="00AF3FF0" w:rsidRPr="005C674F" w:rsidRDefault="00AF3FF0" w:rsidP="00182A20">
            <w:pPr>
              <w:numPr>
                <w:ilvl w:val="0"/>
                <w:numId w:val="11"/>
              </w:numPr>
              <w:spacing w:after="0" w:line="240" w:lineRule="auto"/>
              <w:jc w:val="center"/>
              <w:rPr>
                <w:rFonts w:ascii="Times New Roman" w:hAnsi="Times New Roman"/>
              </w:rPr>
            </w:pPr>
          </w:p>
        </w:tc>
        <w:tc>
          <w:tcPr>
            <w:tcW w:w="2647"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Свидетельство о рассмотрении ходатайства о признании лица беженцем на территории Российской Федерации по существу</w:t>
            </w:r>
          </w:p>
        </w:tc>
        <w:tc>
          <w:tcPr>
            <w:tcW w:w="6804"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Для лиц, ходатайствующих о признании беженцем на территории Российской Федерации (постановление Правительства Российской Федерации от 28.05.1998 N 523 "О свидетельстве о рассмотрении ходатайства о признании беженцем на территории Российской Федерации по существу")</w:t>
            </w:r>
          </w:p>
        </w:tc>
      </w:tr>
      <w:tr w:rsidR="00AF3FF0" w:rsidRPr="005C674F" w:rsidTr="00182A20">
        <w:tc>
          <w:tcPr>
            <w:tcW w:w="438" w:type="dxa"/>
            <w:shd w:val="clear" w:color="auto" w:fill="auto"/>
            <w:vAlign w:val="center"/>
          </w:tcPr>
          <w:p w:rsidR="00AF3FF0" w:rsidRPr="005C674F" w:rsidRDefault="00AF3FF0" w:rsidP="00182A20">
            <w:pPr>
              <w:numPr>
                <w:ilvl w:val="0"/>
                <w:numId w:val="11"/>
              </w:numPr>
              <w:spacing w:after="0" w:line="240" w:lineRule="auto"/>
              <w:jc w:val="center"/>
              <w:rPr>
                <w:rFonts w:ascii="Times New Roman" w:hAnsi="Times New Roman"/>
              </w:rPr>
            </w:pPr>
          </w:p>
        </w:tc>
        <w:tc>
          <w:tcPr>
            <w:tcW w:w="2647"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Вид на жительство в Российской Федерации</w:t>
            </w:r>
          </w:p>
        </w:tc>
        <w:tc>
          <w:tcPr>
            <w:tcW w:w="6804"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Постановление Правительства Российской Федерации от 01.11.2002 N 794 "Об утверждении Положения о выдаче иностранным гражданином и лицам без гражданства вида на жительство"</w:t>
            </w:r>
          </w:p>
        </w:tc>
      </w:tr>
      <w:tr w:rsidR="00AF3FF0" w:rsidRPr="005C674F" w:rsidTr="00182A20">
        <w:tc>
          <w:tcPr>
            <w:tcW w:w="438" w:type="dxa"/>
            <w:shd w:val="clear" w:color="auto" w:fill="auto"/>
            <w:vAlign w:val="center"/>
          </w:tcPr>
          <w:p w:rsidR="00AF3FF0" w:rsidRPr="005C674F" w:rsidRDefault="00AF3FF0" w:rsidP="00182A20">
            <w:pPr>
              <w:numPr>
                <w:ilvl w:val="0"/>
                <w:numId w:val="11"/>
              </w:numPr>
              <w:spacing w:after="0" w:line="240" w:lineRule="auto"/>
              <w:jc w:val="center"/>
              <w:rPr>
                <w:rFonts w:ascii="Times New Roman" w:hAnsi="Times New Roman"/>
              </w:rPr>
            </w:pPr>
          </w:p>
        </w:tc>
        <w:tc>
          <w:tcPr>
            <w:tcW w:w="2647"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Удостоверение беженца</w:t>
            </w:r>
          </w:p>
        </w:tc>
        <w:tc>
          <w:tcPr>
            <w:tcW w:w="6804"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Для лиц (не граждан Российской Федерации), признанных беженцами в соответствии со статьями 1 и 7 Федерального закона от 19.02.1993 N 4528-I "О беженцах"</w:t>
            </w:r>
          </w:p>
        </w:tc>
      </w:tr>
      <w:tr w:rsidR="00AF3FF0" w:rsidRPr="005C674F" w:rsidTr="00182A20">
        <w:tc>
          <w:tcPr>
            <w:tcW w:w="438" w:type="dxa"/>
            <w:shd w:val="clear" w:color="auto" w:fill="auto"/>
            <w:vAlign w:val="center"/>
          </w:tcPr>
          <w:p w:rsidR="00AF3FF0" w:rsidRPr="005C674F" w:rsidRDefault="00AF3FF0" w:rsidP="00182A20">
            <w:pPr>
              <w:numPr>
                <w:ilvl w:val="0"/>
                <w:numId w:val="11"/>
              </w:numPr>
              <w:spacing w:after="0" w:line="240" w:lineRule="auto"/>
              <w:jc w:val="center"/>
              <w:rPr>
                <w:rFonts w:ascii="Times New Roman" w:hAnsi="Times New Roman"/>
              </w:rPr>
            </w:pPr>
          </w:p>
        </w:tc>
        <w:tc>
          <w:tcPr>
            <w:tcW w:w="2647"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Временное удостоверение личности гражданина Российской Федерации</w:t>
            </w:r>
          </w:p>
        </w:tc>
        <w:tc>
          <w:tcPr>
            <w:tcW w:w="6804"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Временное удостоверение личности гражданина Российской Федерации по форме N 2П (приказ ФМС России от 07.12.2009 N 339, зарегистрированный в Минюсте России 15.02.2010, регистрационный номер 16411)</w:t>
            </w:r>
          </w:p>
        </w:tc>
      </w:tr>
      <w:tr w:rsidR="00AF3FF0" w:rsidRPr="005C674F" w:rsidTr="00182A20">
        <w:tc>
          <w:tcPr>
            <w:tcW w:w="438" w:type="dxa"/>
            <w:shd w:val="clear" w:color="auto" w:fill="auto"/>
            <w:vAlign w:val="center"/>
          </w:tcPr>
          <w:p w:rsidR="00AF3FF0" w:rsidRPr="005C674F" w:rsidRDefault="00AF3FF0" w:rsidP="00182A20">
            <w:pPr>
              <w:numPr>
                <w:ilvl w:val="0"/>
                <w:numId w:val="11"/>
              </w:numPr>
              <w:spacing w:after="0" w:line="240" w:lineRule="auto"/>
              <w:jc w:val="center"/>
              <w:rPr>
                <w:rFonts w:ascii="Times New Roman" w:hAnsi="Times New Roman"/>
              </w:rPr>
            </w:pPr>
          </w:p>
        </w:tc>
        <w:tc>
          <w:tcPr>
            <w:tcW w:w="2647"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Разрешение на временное проживание в Российской Федерации</w:t>
            </w:r>
          </w:p>
        </w:tc>
        <w:tc>
          <w:tcPr>
            <w:tcW w:w="6804"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Положение о выдаче иностранным гражданам и лицам без гражданства разрешения на временное проживание, утвержденное постановлением Правительства Российской Федерации от 01.11.2002 N 789*(8)</w:t>
            </w:r>
          </w:p>
        </w:tc>
      </w:tr>
      <w:tr w:rsidR="00AF3FF0" w:rsidRPr="005C674F" w:rsidTr="00182A20">
        <w:tc>
          <w:tcPr>
            <w:tcW w:w="438" w:type="dxa"/>
            <w:shd w:val="clear" w:color="auto" w:fill="auto"/>
            <w:vAlign w:val="center"/>
          </w:tcPr>
          <w:p w:rsidR="00AF3FF0" w:rsidRPr="005C674F" w:rsidRDefault="00AF3FF0" w:rsidP="00182A20">
            <w:pPr>
              <w:numPr>
                <w:ilvl w:val="0"/>
                <w:numId w:val="11"/>
              </w:numPr>
              <w:spacing w:after="0" w:line="240" w:lineRule="auto"/>
              <w:jc w:val="center"/>
              <w:rPr>
                <w:rFonts w:ascii="Times New Roman" w:hAnsi="Times New Roman"/>
              </w:rPr>
            </w:pPr>
          </w:p>
        </w:tc>
        <w:tc>
          <w:tcPr>
            <w:tcW w:w="2647"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Свидетельство о предоставлении временного убежища на территории Российской Федерации</w:t>
            </w:r>
          </w:p>
        </w:tc>
        <w:tc>
          <w:tcPr>
            <w:tcW w:w="6804"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Положение о свидетельстве о предоставлении временного убежища на территории Российской Федерации, утвержденное постановлением Правительства Российской Федерации от 09.04.2001 N 274*(9)</w:t>
            </w:r>
          </w:p>
        </w:tc>
      </w:tr>
      <w:tr w:rsidR="00AF3FF0" w:rsidRPr="005C674F" w:rsidTr="00182A20">
        <w:tc>
          <w:tcPr>
            <w:tcW w:w="438" w:type="dxa"/>
            <w:shd w:val="clear" w:color="auto" w:fill="auto"/>
            <w:vAlign w:val="center"/>
          </w:tcPr>
          <w:p w:rsidR="00AF3FF0" w:rsidRPr="005C674F" w:rsidRDefault="00AF3FF0" w:rsidP="00182A20">
            <w:pPr>
              <w:numPr>
                <w:ilvl w:val="0"/>
                <w:numId w:val="11"/>
              </w:numPr>
              <w:spacing w:after="0" w:line="240" w:lineRule="auto"/>
              <w:jc w:val="center"/>
              <w:rPr>
                <w:rFonts w:ascii="Times New Roman" w:hAnsi="Times New Roman"/>
              </w:rPr>
            </w:pPr>
          </w:p>
        </w:tc>
        <w:tc>
          <w:tcPr>
            <w:tcW w:w="2647"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Удостоверение личности военнослужащего Российской Федерации</w:t>
            </w:r>
          </w:p>
        </w:tc>
        <w:tc>
          <w:tcPr>
            <w:tcW w:w="6804"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Постановление Правительства Российской Федерации от 12.02.2003 N 91 "Об удостоверении личности военнослужащего Российской Федерации"</w:t>
            </w:r>
          </w:p>
        </w:tc>
      </w:tr>
      <w:tr w:rsidR="00AF3FF0" w:rsidRPr="005C674F" w:rsidTr="00182A20">
        <w:tc>
          <w:tcPr>
            <w:tcW w:w="438" w:type="dxa"/>
            <w:shd w:val="clear" w:color="auto" w:fill="auto"/>
            <w:vAlign w:val="center"/>
          </w:tcPr>
          <w:p w:rsidR="00AF3FF0" w:rsidRPr="005C674F" w:rsidRDefault="00AF3FF0" w:rsidP="00182A20">
            <w:pPr>
              <w:numPr>
                <w:ilvl w:val="0"/>
                <w:numId w:val="11"/>
              </w:numPr>
              <w:spacing w:after="0" w:line="240" w:lineRule="auto"/>
              <w:jc w:val="center"/>
              <w:rPr>
                <w:rFonts w:ascii="Times New Roman" w:hAnsi="Times New Roman"/>
              </w:rPr>
            </w:pPr>
          </w:p>
        </w:tc>
        <w:tc>
          <w:tcPr>
            <w:tcW w:w="2647"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Иные документы</w:t>
            </w:r>
          </w:p>
        </w:tc>
        <w:tc>
          <w:tcPr>
            <w:tcW w:w="6804" w:type="dxa"/>
            <w:shd w:val="clear" w:color="auto" w:fill="auto"/>
            <w:vAlign w:val="center"/>
          </w:tcPr>
          <w:p w:rsidR="00AF3FF0" w:rsidRPr="005C674F" w:rsidRDefault="00AF3FF0" w:rsidP="00182A20">
            <w:pPr>
              <w:rPr>
                <w:rFonts w:ascii="Times New Roman" w:hAnsi="Times New Roman"/>
              </w:rPr>
            </w:pPr>
            <w:r w:rsidRPr="005C674F">
              <w:rPr>
                <w:rFonts w:ascii="Times New Roman" w:hAnsi="Times New Roman"/>
              </w:rPr>
              <w:t>Иные документы, предусмотренные законодательством Российской Федерации или международными договорами в качестве документов, удостоверяющих личность</w:t>
            </w:r>
          </w:p>
        </w:tc>
      </w:tr>
    </w:tbl>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Default="00AF3FF0" w:rsidP="00AF3FF0">
      <w:pPr>
        <w:spacing w:after="0" w:line="240" w:lineRule="auto"/>
        <w:ind w:left="7655"/>
        <w:jc w:val="right"/>
        <w:rPr>
          <w:rFonts w:ascii="Times New Roman" w:hAnsi="Times New Roman"/>
          <w:color w:val="000000"/>
          <w:sz w:val="28"/>
          <w:szCs w:val="28"/>
        </w:rPr>
      </w:pPr>
    </w:p>
    <w:p w:rsidR="00AF3FF0" w:rsidRDefault="00AF3FF0" w:rsidP="00AF3FF0">
      <w:pPr>
        <w:spacing w:after="0" w:line="240" w:lineRule="auto"/>
        <w:ind w:left="7655"/>
        <w:jc w:val="right"/>
        <w:rPr>
          <w:rFonts w:ascii="Times New Roman" w:hAnsi="Times New Roman"/>
          <w:color w:val="000000"/>
          <w:sz w:val="28"/>
          <w:szCs w:val="28"/>
        </w:rPr>
      </w:pPr>
    </w:p>
    <w:p w:rsidR="00AF3FF0" w:rsidRPr="00DD34B0" w:rsidRDefault="00AF3FF0" w:rsidP="00AF3FF0">
      <w:pPr>
        <w:spacing w:after="0" w:line="240" w:lineRule="auto"/>
        <w:ind w:left="6946"/>
        <w:jc w:val="right"/>
        <w:rPr>
          <w:rFonts w:ascii="Times New Roman" w:hAnsi="Times New Roman"/>
          <w:sz w:val="24"/>
          <w:szCs w:val="24"/>
        </w:rPr>
      </w:pPr>
      <w:r w:rsidRPr="00DD34B0">
        <w:rPr>
          <w:rFonts w:ascii="Times New Roman" w:hAnsi="Times New Roman"/>
          <w:sz w:val="24"/>
          <w:szCs w:val="24"/>
        </w:rPr>
        <w:lastRenderedPageBreak/>
        <w:t>Приложение № 7</w:t>
      </w:r>
    </w:p>
    <w:p w:rsidR="00AF3FF0" w:rsidRPr="005C674F" w:rsidRDefault="00AF3FF0" w:rsidP="00AF3FF0">
      <w:pPr>
        <w:spacing w:after="0" w:line="240" w:lineRule="auto"/>
        <w:ind w:left="4962"/>
        <w:jc w:val="right"/>
        <w:rPr>
          <w:rFonts w:ascii="Times New Roman" w:hAnsi="Times New Roman"/>
          <w:sz w:val="24"/>
          <w:szCs w:val="24"/>
        </w:rPr>
      </w:pPr>
      <w:r w:rsidRPr="00DD34B0">
        <w:rPr>
          <w:rFonts w:ascii="Times New Roman" w:hAnsi="Times New Roman"/>
          <w:sz w:val="24"/>
          <w:szCs w:val="24"/>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F3FF0" w:rsidRPr="00DD34B0" w:rsidRDefault="00AF3FF0" w:rsidP="00AF3FF0">
      <w:pPr>
        <w:spacing w:after="0" w:line="240" w:lineRule="auto"/>
        <w:ind w:firstLine="708"/>
        <w:jc w:val="both"/>
        <w:rPr>
          <w:rFonts w:ascii="Times New Roman" w:hAnsi="Times New Roman"/>
          <w:sz w:val="28"/>
          <w:szCs w:val="16"/>
        </w:rPr>
      </w:pPr>
    </w:p>
    <w:p w:rsidR="00AF3FF0" w:rsidRPr="00DD34B0" w:rsidRDefault="00AF3FF0" w:rsidP="00AF3FF0">
      <w:pPr>
        <w:spacing w:after="0" w:line="240" w:lineRule="auto"/>
        <w:ind w:left="4395"/>
        <w:rPr>
          <w:rFonts w:ascii="Times New Roman" w:hAnsi="Times New Roman"/>
          <w:sz w:val="28"/>
          <w:szCs w:val="28"/>
        </w:rPr>
      </w:pPr>
      <w:r w:rsidRPr="00ED7EC3">
        <w:rPr>
          <w:rFonts w:ascii="Times New Roman" w:hAnsi="Times New Roman"/>
          <w:sz w:val="24"/>
          <w:szCs w:val="24"/>
        </w:rPr>
        <w:t xml:space="preserve">В отдел образования Администрации                                                                              муниципального              образования       «Краснинский      район» Смоленской                                          области                                                            </w:t>
      </w:r>
      <w:r>
        <w:rPr>
          <w:rFonts w:ascii="Times New Roman" w:hAnsi="Times New Roman"/>
          <w:sz w:val="28"/>
          <w:szCs w:val="28"/>
        </w:rPr>
        <w:t>________________________________</w:t>
      </w:r>
    </w:p>
    <w:p w:rsidR="00AF3FF0" w:rsidRPr="00DD34B0" w:rsidRDefault="00AF3FF0" w:rsidP="00AF3FF0">
      <w:pPr>
        <w:spacing w:after="0" w:line="240" w:lineRule="auto"/>
        <w:ind w:left="4395"/>
        <w:rPr>
          <w:rFonts w:ascii="Times New Roman" w:hAnsi="Times New Roman"/>
          <w:sz w:val="20"/>
          <w:szCs w:val="20"/>
        </w:rPr>
      </w:pPr>
      <w:r w:rsidRPr="00DD34B0">
        <w:rPr>
          <w:rFonts w:ascii="Times New Roman" w:hAnsi="Times New Roman"/>
          <w:sz w:val="20"/>
          <w:szCs w:val="20"/>
        </w:rPr>
        <w:t xml:space="preserve">                                 (Ф. И. О. руководителя)</w:t>
      </w:r>
    </w:p>
    <w:p w:rsidR="00AF3FF0" w:rsidRPr="00DD34B0" w:rsidRDefault="00AF3FF0" w:rsidP="00AF3FF0">
      <w:pPr>
        <w:spacing w:after="0" w:line="240" w:lineRule="auto"/>
        <w:ind w:left="4395"/>
        <w:rPr>
          <w:rFonts w:ascii="Times New Roman" w:hAnsi="Times New Roman"/>
          <w:sz w:val="28"/>
          <w:szCs w:val="28"/>
        </w:rPr>
      </w:pPr>
      <w:r w:rsidRPr="00DD34B0">
        <w:rPr>
          <w:rFonts w:ascii="Times New Roman" w:hAnsi="Times New Roman"/>
          <w:sz w:val="28"/>
          <w:szCs w:val="28"/>
        </w:rPr>
        <w:t>_____</w:t>
      </w:r>
      <w:r>
        <w:rPr>
          <w:rFonts w:ascii="Times New Roman" w:hAnsi="Times New Roman"/>
          <w:sz w:val="28"/>
          <w:szCs w:val="28"/>
        </w:rPr>
        <w:t>______________________________</w:t>
      </w:r>
    </w:p>
    <w:p w:rsidR="00AF3FF0" w:rsidRPr="00DD34B0" w:rsidRDefault="00AF3FF0" w:rsidP="00AF3FF0">
      <w:pPr>
        <w:spacing w:after="0" w:line="240" w:lineRule="auto"/>
        <w:ind w:left="4395"/>
        <w:rPr>
          <w:rFonts w:ascii="Times New Roman" w:hAnsi="Times New Roman"/>
          <w:sz w:val="20"/>
          <w:szCs w:val="20"/>
        </w:rPr>
      </w:pPr>
      <w:r w:rsidRPr="00DD34B0">
        <w:rPr>
          <w:rFonts w:ascii="Times New Roman" w:hAnsi="Times New Roman"/>
          <w:sz w:val="20"/>
          <w:szCs w:val="20"/>
        </w:rPr>
        <w:t xml:space="preserve">                (Ф. И. О. законного представителя ребёнка)</w:t>
      </w:r>
    </w:p>
    <w:p w:rsidR="00AF3FF0" w:rsidRPr="00DD34B0" w:rsidRDefault="00AF3FF0" w:rsidP="00AF3FF0">
      <w:pPr>
        <w:spacing w:after="0" w:line="240" w:lineRule="auto"/>
        <w:ind w:left="4395"/>
        <w:rPr>
          <w:rFonts w:ascii="Times New Roman" w:hAnsi="Times New Roman"/>
          <w:sz w:val="28"/>
          <w:szCs w:val="28"/>
        </w:rPr>
      </w:pPr>
    </w:p>
    <w:p w:rsidR="00AF3FF0" w:rsidRPr="00ED7EC3" w:rsidRDefault="00AF3FF0" w:rsidP="00AF3FF0">
      <w:pPr>
        <w:spacing w:after="0" w:line="240" w:lineRule="auto"/>
        <w:ind w:left="4395"/>
        <w:rPr>
          <w:rFonts w:ascii="Times New Roman" w:hAnsi="Times New Roman"/>
          <w:sz w:val="24"/>
          <w:szCs w:val="24"/>
        </w:rPr>
      </w:pPr>
      <w:r w:rsidRPr="00ED7EC3">
        <w:rPr>
          <w:rFonts w:ascii="Times New Roman" w:hAnsi="Times New Roman"/>
          <w:sz w:val="24"/>
          <w:szCs w:val="24"/>
        </w:rPr>
        <w:t xml:space="preserve">Адрес  фактического проживания:    </w:t>
      </w:r>
    </w:p>
    <w:p w:rsidR="00AF3FF0" w:rsidRPr="00DD34B0" w:rsidRDefault="00AF3FF0" w:rsidP="00AF3FF0">
      <w:pPr>
        <w:spacing w:after="0" w:line="240" w:lineRule="auto"/>
        <w:ind w:left="4395"/>
        <w:rPr>
          <w:rFonts w:ascii="Times New Roman" w:hAnsi="Times New Roman"/>
          <w:sz w:val="28"/>
          <w:szCs w:val="28"/>
        </w:rPr>
      </w:pPr>
      <w:r>
        <w:rPr>
          <w:rFonts w:ascii="Times New Roman" w:hAnsi="Times New Roman"/>
          <w:sz w:val="28"/>
          <w:szCs w:val="28"/>
        </w:rPr>
        <w:t>___</w:t>
      </w:r>
      <w:r w:rsidRPr="00DD34B0">
        <w:rPr>
          <w:rFonts w:ascii="Times New Roman" w:hAnsi="Times New Roman"/>
          <w:sz w:val="28"/>
          <w:szCs w:val="28"/>
        </w:rPr>
        <w:t>________________________________</w:t>
      </w:r>
    </w:p>
    <w:p w:rsidR="00AF3FF0" w:rsidRPr="00DD34B0" w:rsidRDefault="00AF3FF0" w:rsidP="00AF3FF0">
      <w:pPr>
        <w:spacing w:after="0" w:line="240" w:lineRule="auto"/>
        <w:ind w:left="4395"/>
        <w:rPr>
          <w:rFonts w:ascii="Times New Roman" w:hAnsi="Times New Roman"/>
          <w:sz w:val="20"/>
          <w:szCs w:val="20"/>
        </w:rPr>
      </w:pPr>
      <w:r w:rsidRPr="00DD34B0">
        <w:rPr>
          <w:rFonts w:ascii="Times New Roman" w:hAnsi="Times New Roman"/>
          <w:sz w:val="20"/>
          <w:szCs w:val="20"/>
        </w:rPr>
        <w:t xml:space="preserve">                                (индекс, адрес, телефон)    </w:t>
      </w:r>
    </w:p>
    <w:p w:rsidR="00AF3FF0" w:rsidRPr="00DD34B0" w:rsidRDefault="00AF3FF0" w:rsidP="00AF3FF0">
      <w:pPr>
        <w:spacing w:after="0" w:line="240" w:lineRule="auto"/>
        <w:ind w:left="4395"/>
        <w:rPr>
          <w:rFonts w:ascii="Times New Roman" w:hAnsi="Times New Roman"/>
          <w:sz w:val="28"/>
          <w:szCs w:val="28"/>
        </w:rPr>
      </w:pPr>
      <w:r w:rsidRPr="00DD34B0">
        <w:rPr>
          <w:rFonts w:ascii="Times New Roman" w:hAnsi="Times New Roman"/>
          <w:sz w:val="28"/>
          <w:szCs w:val="28"/>
        </w:rPr>
        <w:t>_____</w:t>
      </w:r>
      <w:r>
        <w:rPr>
          <w:rFonts w:ascii="Times New Roman" w:hAnsi="Times New Roman"/>
          <w:sz w:val="28"/>
          <w:szCs w:val="28"/>
        </w:rPr>
        <w:t>______________________________</w:t>
      </w:r>
    </w:p>
    <w:p w:rsidR="00AF3FF0" w:rsidRPr="00ED7EC3" w:rsidRDefault="00AF3FF0" w:rsidP="00AF3FF0">
      <w:pPr>
        <w:spacing w:after="0" w:line="240" w:lineRule="auto"/>
        <w:rPr>
          <w:rFonts w:ascii="Times New Roman" w:hAnsi="Times New Roman"/>
          <w:sz w:val="24"/>
          <w:szCs w:val="24"/>
        </w:rPr>
      </w:pPr>
      <w:r w:rsidRPr="00DD34B0">
        <w:rPr>
          <w:rFonts w:ascii="Times New Roman" w:hAnsi="Times New Roman"/>
          <w:sz w:val="28"/>
          <w:szCs w:val="28"/>
        </w:rPr>
        <w:t xml:space="preserve">                                                               </w:t>
      </w:r>
      <w:r w:rsidRPr="00ED7EC3">
        <w:rPr>
          <w:rFonts w:ascii="Times New Roman" w:hAnsi="Times New Roman"/>
          <w:sz w:val="24"/>
          <w:szCs w:val="24"/>
        </w:rPr>
        <w:t>Тел._________________________________</w:t>
      </w:r>
    </w:p>
    <w:p w:rsidR="00AF3FF0" w:rsidRPr="00DD34B0" w:rsidRDefault="00AF3FF0" w:rsidP="00AF3FF0">
      <w:pPr>
        <w:tabs>
          <w:tab w:val="left" w:pos="4680"/>
        </w:tabs>
        <w:spacing w:after="0" w:line="240" w:lineRule="auto"/>
        <w:rPr>
          <w:rFonts w:ascii="Times New Roman" w:hAnsi="Times New Roman"/>
          <w:sz w:val="28"/>
          <w:szCs w:val="16"/>
        </w:rPr>
      </w:pPr>
    </w:p>
    <w:p w:rsidR="00AF3FF0" w:rsidRPr="005A597A" w:rsidRDefault="00AF3FF0" w:rsidP="00AF3FF0">
      <w:pPr>
        <w:spacing w:after="0" w:line="240" w:lineRule="auto"/>
        <w:ind w:firstLine="700"/>
        <w:jc w:val="center"/>
        <w:rPr>
          <w:rFonts w:ascii="Times New Roman" w:hAnsi="Times New Roman"/>
          <w:b/>
          <w:sz w:val="24"/>
          <w:szCs w:val="24"/>
        </w:rPr>
      </w:pPr>
      <w:r>
        <w:rPr>
          <w:rFonts w:ascii="Times New Roman" w:hAnsi="Times New Roman"/>
          <w:b/>
          <w:sz w:val="24"/>
          <w:szCs w:val="24"/>
        </w:rPr>
        <w:t>Заявление</w:t>
      </w:r>
    </w:p>
    <w:p w:rsidR="00AF3FF0" w:rsidRPr="00DD34B0" w:rsidRDefault="00AF3FF0" w:rsidP="00AF3FF0">
      <w:pPr>
        <w:spacing w:after="0" w:line="240" w:lineRule="auto"/>
        <w:rPr>
          <w:rFonts w:ascii="Times New Roman" w:hAnsi="Times New Roman"/>
          <w:sz w:val="28"/>
          <w:szCs w:val="28"/>
        </w:rPr>
      </w:pPr>
    </w:p>
    <w:p w:rsidR="00AF3FF0" w:rsidRPr="00BE0862" w:rsidRDefault="00AF3FF0" w:rsidP="00AF3FF0">
      <w:pPr>
        <w:spacing w:after="0"/>
        <w:rPr>
          <w:rFonts w:ascii="Times-Roman" w:hAnsi="Times-Roman" w:cs="Times-Roman"/>
        </w:rPr>
      </w:pPr>
      <w:r w:rsidRPr="005C674F">
        <w:rPr>
          <w:rFonts w:ascii="Times-Roman" w:hAnsi="Times-Roman" w:cs="Times-Roman"/>
        </w:rPr>
        <w:t>Прошу поставить на учет для зачисления в образовательную</w:t>
      </w:r>
      <w:r w:rsidRPr="00BE0862">
        <w:rPr>
          <w:rFonts w:ascii="Times-Roman" w:hAnsi="Times-Roman" w:cs="Times-Roman"/>
        </w:rPr>
        <w:t xml:space="preserve"> организацию в связи с необходимостью перевода  из:</w:t>
      </w:r>
    </w:p>
    <w:p w:rsidR="00AF3FF0" w:rsidRPr="00BE0862" w:rsidRDefault="00AF3FF0" w:rsidP="00AF3FF0">
      <w:pPr>
        <w:spacing w:after="0"/>
        <w:rPr>
          <w:rFonts w:ascii="Times-Roman" w:hAnsi="Times-Roman" w:cs="Times-Roman"/>
        </w:rPr>
      </w:pPr>
      <w:r w:rsidRPr="00BE0862">
        <w:rPr>
          <w:rFonts w:ascii="Times-Roman" w:hAnsi="Times-Roman" w:cs="Times-Roman"/>
        </w:rPr>
        <w:t>__________________________________________________________________________________</w:t>
      </w:r>
    </w:p>
    <w:p w:rsidR="00AF3FF0" w:rsidRPr="00BE0862" w:rsidRDefault="00AF3FF0" w:rsidP="00AF3FF0">
      <w:pPr>
        <w:spacing w:after="0"/>
        <w:jc w:val="center"/>
        <w:rPr>
          <w:rFonts w:ascii="Times-Roman" w:hAnsi="Times-Roman" w:cs="Times-Roman"/>
          <w:sz w:val="16"/>
          <w:szCs w:val="16"/>
        </w:rPr>
      </w:pPr>
      <w:r w:rsidRPr="00BE0862">
        <w:rPr>
          <w:rFonts w:ascii="Times-Roman" w:hAnsi="Times-Roman" w:cs="Times-Roman"/>
          <w:sz w:val="16"/>
          <w:szCs w:val="16"/>
        </w:rPr>
        <w:t>(наименование образовательной организации, которую посещает ребенок)</w:t>
      </w:r>
    </w:p>
    <w:p w:rsidR="00AF3FF0" w:rsidRPr="00BE0862" w:rsidRDefault="00AF3FF0" w:rsidP="00AF3FF0">
      <w:pPr>
        <w:spacing w:after="0"/>
        <w:rPr>
          <w:rFonts w:ascii="Times-Roman" w:hAnsi="Times-Roman" w:cs="Times-Roman"/>
        </w:rPr>
      </w:pPr>
    </w:p>
    <w:p w:rsidR="00AF3FF0" w:rsidRPr="00BE0862" w:rsidRDefault="00AF3FF0" w:rsidP="00AF3FF0">
      <w:pPr>
        <w:spacing w:after="0"/>
        <w:rPr>
          <w:rFonts w:ascii="Times-Roman" w:hAnsi="Times-Roman" w:cs="Times-Roman"/>
        </w:rPr>
      </w:pPr>
      <w:r w:rsidRPr="00BE0862">
        <w:rPr>
          <w:rFonts w:ascii="Times-Roman" w:hAnsi="Times-Roman" w:cs="Times-Roman"/>
        </w:rPr>
        <w:t>в __________________________________________________________________________________</w:t>
      </w:r>
    </w:p>
    <w:p w:rsidR="00AF3FF0" w:rsidRPr="00BE0862" w:rsidRDefault="00AF3FF0" w:rsidP="00AF3FF0">
      <w:pPr>
        <w:spacing w:after="0"/>
        <w:jc w:val="center"/>
        <w:rPr>
          <w:rFonts w:ascii="Times-Roman" w:hAnsi="Times-Roman" w:cs="Times-Roman"/>
          <w:sz w:val="16"/>
          <w:szCs w:val="16"/>
        </w:rPr>
      </w:pPr>
      <w:r w:rsidRPr="00BE0862">
        <w:rPr>
          <w:rFonts w:ascii="Times-Roman" w:hAnsi="Times-Roman" w:cs="Times-Roman"/>
          <w:sz w:val="16"/>
          <w:szCs w:val="16"/>
        </w:rPr>
        <w:t>(наименование образовательной организации, являющейся основной для заявителя)</w:t>
      </w:r>
    </w:p>
    <w:p w:rsidR="00AF3FF0" w:rsidRPr="00BE0862" w:rsidRDefault="00AF3FF0" w:rsidP="00AF3FF0">
      <w:pPr>
        <w:spacing w:after="0"/>
        <w:rPr>
          <w:rFonts w:ascii="Times-Roman" w:hAnsi="Times-Roman" w:cs="Times-Roman"/>
        </w:rPr>
      </w:pPr>
      <w:r w:rsidRPr="00BE0862">
        <w:rPr>
          <w:rFonts w:ascii="Times-Roman" w:hAnsi="Times-Roman" w:cs="Times-Roman"/>
        </w:rPr>
        <w:t>__________________________________________________________________________________</w:t>
      </w:r>
    </w:p>
    <w:p w:rsidR="00AF3FF0" w:rsidRPr="00BE0862" w:rsidRDefault="00AF3FF0" w:rsidP="00AF3FF0">
      <w:pPr>
        <w:spacing w:after="0"/>
        <w:jc w:val="center"/>
        <w:rPr>
          <w:rFonts w:ascii="Times-Roman" w:hAnsi="Times-Roman" w:cs="Times-Roman"/>
        </w:rPr>
      </w:pPr>
      <w:r w:rsidRPr="00BE0862">
        <w:rPr>
          <w:rFonts w:ascii="Times-Roman" w:hAnsi="Times-Roman" w:cs="Times-Roman"/>
          <w:sz w:val="16"/>
          <w:szCs w:val="16"/>
        </w:rPr>
        <w:t>(наименование образовательной организации, являющейся дополнительной для заявителя)</w:t>
      </w:r>
    </w:p>
    <w:p w:rsidR="00AF3FF0" w:rsidRPr="00BE0862" w:rsidRDefault="00AF3FF0" w:rsidP="00AF3FF0">
      <w:pPr>
        <w:spacing w:after="0"/>
        <w:rPr>
          <w:rFonts w:ascii="Times-Roman" w:hAnsi="Times-Roman" w:cs="Times-Roman"/>
        </w:rPr>
      </w:pPr>
      <w:r w:rsidRPr="00BE0862">
        <w:rPr>
          <w:rFonts w:ascii="Times-Roman" w:hAnsi="Times-Roman" w:cs="Times-Roman"/>
        </w:rPr>
        <w:t>__________________________________________________________________________________</w:t>
      </w:r>
    </w:p>
    <w:p w:rsidR="00AF3FF0" w:rsidRPr="00BE0862" w:rsidRDefault="00AF3FF0" w:rsidP="00AF3FF0">
      <w:pPr>
        <w:spacing w:after="0"/>
        <w:jc w:val="center"/>
        <w:rPr>
          <w:rFonts w:ascii="Times-Roman" w:hAnsi="Times-Roman" w:cs="Times-Roman"/>
        </w:rPr>
      </w:pPr>
      <w:r w:rsidRPr="00BE0862">
        <w:rPr>
          <w:rFonts w:ascii="Times-Roman" w:hAnsi="Times-Roman" w:cs="Times-Roman"/>
          <w:sz w:val="16"/>
          <w:szCs w:val="16"/>
        </w:rPr>
        <w:t>(наименование образовательной организации, являющейся дополнительной для заявителя)</w:t>
      </w:r>
    </w:p>
    <w:p w:rsidR="00AF3FF0" w:rsidRPr="00BE0862" w:rsidRDefault="00AF3FF0" w:rsidP="00AF3FF0">
      <w:pPr>
        <w:spacing w:after="0"/>
        <w:jc w:val="center"/>
        <w:rPr>
          <w:rFonts w:ascii="Times-Roman" w:hAnsi="Times-Roman" w:cs="Times-Roman"/>
        </w:rPr>
      </w:pPr>
      <w:r w:rsidRPr="00BE0862">
        <w:rPr>
          <w:rFonts w:ascii="Times-Roman" w:hAnsi="Times-Roman" w:cs="Times-Roman"/>
        </w:rPr>
        <w:t>_________________________________________________________________________________</w:t>
      </w:r>
    </w:p>
    <w:p w:rsidR="00AF3FF0" w:rsidRPr="00BE0862" w:rsidRDefault="00AF3FF0" w:rsidP="00AF3FF0">
      <w:pPr>
        <w:spacing w:after="0"/>
        <w:jc w:val="center"/>
        <w:rPr>
          <w:rFonts w:ascii="Times-Roman" w:hAnsi="Times-Roman" w:cs="Times-Roman"/>
          <w:sz w:val="16"/>
          <w:szCs w:val="16"/>
        </w:rPr>
      </w:pPr>
      <w:r w:rsidRPr="00BE0862">
        <w:rPr>
          <w:rFonts w:ascii="Times-Roman" w:hAnsi="Times-Roman" w:cs="Times-Roman"/>
          <w:sz w:val="16"/>
          <w:szCs w:val="16"/>
        </w:rPr>
        <w:t>(Ф.И.О</w:t>
      </w:r>
      <w:r>
        <w:rPr>
          <w:rFonts w:ascii="Times-Roman" w:hAnsi="Times-Roman" w:cs="Times-Roman"/>
          <w:sz w:val="16"/>
          <w:szCs w:val="16"/>
        </w:rPr>
        <w:t xml:space="preserve"> (последнее при наличии)</w:t>
      </w:r>
      <w:r w:rsidRPr="00BE0862">
        <w:rPr>
          <w:rFonts w:ascii="Times-Roman" w:hAnsi="Times-Roman" w:cs="Times-Roman"/>
          <w:sz w:val="16"/>
          <w:szCs w:val="16"/>
        </w:rPr>
        <w:t>. ребенка, дата его рождения, адрес проживания)</w:t>
      </w:r>
    </w:p>
    <w:p w:rsidR="00AF3FF0" w:rsidRPr="00BE0862" w:rsidRDefault="00AF3FF0" w:rsidP="00AF3FF0">
      <w:pPr>
        <w:spacing w:after="0"/>
        <w:rPr>
          <w:rFonts w:ascii="Times-Roman" w:hAnsi="Times-Roman" w:cs="Times-Roman"/>
        </w:rPr>
      </w:pPr>
    </w:p>
    <w:p w:rsidR="00AF3FF0" w:rsidRPr="00BE0862" w:rsidRDefault="00AF3FF0" w:rsidP="00AF3FF0">
      <w:pPr>
        <w:spacing w:after="0"/>
        <w:rPr>
          <w:rFonts w:ascii="Times-Roman" w:hAnsi="Times-Roman" w:cs="Times-Roman"/>
        </w:rPr>
      </w:pPr>
      <w:r w:rsidRPr="00BE0862">
        <w:rPr>
          <w:rFonts w:ascii="Times-Roman" w:hAnsi="Times-Roman" w:cs="Times-Roman"/>
        </w:rPr>
        <w:t>[   ] Согласен на комплектование в любую ОО, если не будет возможности направить в выбранные</w:t>
      </w:r>
    </w:p>
    <w:p w:rsidR="00AF3FF0" w:rsidRPr="00AF3FF0" w:rsidRDefault="00AF3FF0" w:rsidP="00AF3FF0">
      <w:pPr>
        <w:spacing w:after="0"/>
        <w:rPr>
          <w:rFonts w:ascii="Times-Roman" w:hAnsi="Times-Roman" w:cs="Times-Roman"/>
        </w:rPr>
      </w:pPr>
      <w:r w:rsidRPr="00BE0862">
        <w:rPr>
          <w:rFonts w:ascii="Times-Roman" w:hAnsi="Times-Roman" w:cs="Times-Roman"/>
        </w:rPr>
        <w:t>Преимущественное право на зачисление в ОО: имею / не имею (нужное подчеркнуть).</w:t>
      </w:r>
    </w:p>
    <w:p w:rsidR="00AF3FF0" w:rsidRPr="005C674F" w:rsidRDefault="00AF3FF0" w:rsidP="00AF3FF0">
      <w:pPr>
        <w:spacing w:after="0"/>
        <w:jc w:val="center"/>
        <w:rPr>
          <w:rFonts w:ascii="Times-Roman" w:hAnsi="Times-Roman" w:cs="Times-Roman"/>
          <w:sz w:val="28"/>
          <w:szCs w:val="28"/>
          <w:u w:val="single"/>
        </w:rPr>
      </w:pPr>
      <w:r w:rsidRPr="00BE0862">
        <w:rPr>
          <w:rFonts w:ascii="Times-Roman" w:hAnsi="Times-Roman" w:cs="Times-Roman"/>
          <w:sz w:val="28"/>
          <w:szCs w:val="28"/>
          <w:u w:val="single"/>
        </w:rPr>
        <w:t>Способ информирования заявителя:</w:t>
      </w:r>
    </w:p>
    <w:p w:rsidR="00AF3FF0" w:rsidRPr="00BE0862" w:rsidRDefault="00AF3FF0" w:rsidP="00AF3FF0">
      <w:pPr>
        <w:spacing w:after="0"/>
        <w:jc w:val="both"/>
        <w:rPr>
          <w:rFonts w:ascii="Times-Roman" w:hAnsi="Times-Roman" w:cs="Times-Roman"/>
        </w:rPr>
      </w:pPr>
      <w:r w:rsidRPr="00BE0862">
        <w:rPr>
          <w:rFonts w:ascii="Times-Roman" w:hAnsi="Times-Roman" w:cs="Times-Roman"/>
        </w:rPr>
        <w:t xml:space="preserve">[__] Телефонный звонок </w:t>
      </w:r>
    </w:p>
    <w:p w:rsidR="00AF3FF0" w:rsidRPr="00BE0862" w:rsidRDefault="00AF3FF0" w:rsidP="00AF3FF0">
      <w:pPr>
        <w:spacing w:after="0"/>
        <w:jc w:val="both"/>
        <w:rPr>
          <w:rFonts w:ascii="Times-Roman" w:hAnsi="Times-Roman" w:cs="Times-Roman"/>
        </w:rPr>
      </w:pPr>
      <w:r w:rsidRPr="00BE0862">
        <w:rPr>
          <w:rFonts w:ascii="Times-Roman" w:hAnsi="Times-Roman" w:cs="Times-Roman"/>
          <w:u w:val="single"/>
        </w:rPr>
        <w:t xml:space="preserve">                                                                                                                                                                                                        </w:t>
      </w:r>
    </w:p>
    <w:p w:rsidR="00AF3FF0" w:rsidRPr="00BE0862" w:rsidRDefault="00AF3FF0" w:rsidP="00AF3FF0">
      <w:pPr>
        <w:spacing w:after="0"/>
        <w:rPr>
          <w:rFonts w:ascii="Times-Roman" w:hAnsi="Times-Roman" w:cs="Times-Roman"/>
        </w:rPr>
      </w:pPr>
      <w:r w:rsidRPr="00BE0862">
        <w:rPr>
          <w:rFonts w:ascii="Times-Roman" w:hAnsi="Times-Roman" w:cs="Times-Roman"/>
        </w:rPr>
        <w:t>Я, как представитель ребенка, согласен на хранение и обработку в электронном виде его и моих персональных данных</w:t>
      </w:r>
    </w:p>
    <w:p w:rsidR="00AF3FF0" w:rsidRPr="00BE0862" w:rsidRDefault="00AF3FF0" w:rsidP="00AF3FF0">
      <w:pPr>
        <w:spacing w:after="0"/>
        <w:rPr>
          <w:rFonts w:ascii="Times-Roman" w:hAnsi="Times-Roman" w:cs="Times-Roman"/>
        </w:rPr>
      </w:pPr>
      <w:r w:rsidRPr="00BE0862">
        <w:rPr>
          <w:rFonts w:ascii="Times-Roman" w:hAnsi="Times-Roman" w:cs="Times-Roman"/>
        </w:rPr>
        <w:t>______________________</w:t>
      </w:r>
    </w:p>
    <w:p w:rsidR="00AF3FF0" w:rsidRPr="005C674F" w:rsidRDefault="00AF3FF0" w:rsidP="00AF3FF0">
      <w:pPr>
        <w:spacing w:after="0"/>
        <w:ind w:left="566"/>
        <w:rPr>
          <w:rFonts w:ascii="Times-Roman" w:hAnsi="Times-Roman" w:cs="Times-Roman"/>
          <w:sz w:val="16"/>
        </w:rPr>
      </w:pPr>
      <w:r w:rsidRPr="00BE0862">
        <w:rPr>
          <w:rFonts w:ascii="Times-Roman" w:hAnsi="Times-Roman" w:cs="Times-Roman"/>
          <w:sz w:val="16"/>
        </w:rPr>
        <w:t>(дата, время приема заявления)</w:t>
      </w:r>
    </w:p>
    <w:p w:rsidR="00AF3FF0" w:rsidRDefault="00AF3FF0" w:rsidP="00AF3FF0">
      <w:pPr>
        <w:spacing w:after="0"/>
        <w:rPr>
          <w:rFonts w:ascii="Times-Roman" w:hAnsi="Times-Roman" w:cs="Times-Roman"/>
        </w:rPr>
      </w:pPr>
    </w:p>
    <w:p w:rsidR="00AF3FF0" w:rsidRPr="00BE0862" w:rsidRDefault="00AF3FF0" w:rsidP="00AF3FF0">
      <w:pPr>
        <w:spacing w:after="0"/>
        <w:rPr>
          <w:rFonts w:ascii="Times-Roman" w:hAnsi="Times-Roman" w:cs="Times-Roman"/>
        </w:rPr>
      </w:pPr>
      <w:r w:rsidRPr="00BE0862">
        <w:rPr>
          <w:rFonts w:ascii="Times-Roman" w:hAnsi="Times-Roman" w:cs="Times-Roman"/>
        </w:rPr>
        <w:t>______________________</w:t>
      </w:r>
    </w:p>
    <w:p w:rsidR="00AF3FF0" w:rsidRPr="005C674F" w:rsidRDefault="00AF3FF0" w:rsidP="00AF3FF0">
      <w:pPr>
        <w:spacing w:after="0"/>
        <w:ind w:left="566"/>
        <w:rPr>
          <w:rFonts w:ascii="Times-Roman" w:hAnsi="Times-Roman" w:cs="Times-Roman"/>
          <w:sz w:val="16"/>
          <w:szCs w:val="16"/>
        </w:rPr>
      </w:pPr>
      <w:r>
        <w:rPr>
          <w:rFonts w:ascii="Times-Roman" w:hAnsi="Times-Roman" w:cs="Times-Roman"/>
          <w:sz w:val="16"/>
          <w:szCs w:val="16"/>
        </w:rPr>
        <w:t xml:space="preserve">    (подпись заявителя</w:t>
      </w:r>
    </w:p>
    <w:p w:rsidR="00AF3FF0" w:rsidRPr="00DD34B0" w:rsidRDefault="00AF3FF0" w:rsidP="00AF3FF0">
      <w:pPr>
        <w:spacing w:after="0" w:line="240" w:lineRule="auto"/>
        <w:jc w:val="right"/>
        <w:rPr>
          <w:rFonts w:ascii="Times New Roman" w:hAnsi="Times New Roman"/>
          <w:sz w:val="24"/>
          <w:szCs w:val="24"/>
        </w:rPr>
      </w:pPr>
      <w:r w:rsidRPr="00DD34B0">
        <w:rPr>
          <w:rFonts w:ascii="Times New Roman" w:hAnsi="Times New Roman"/>
          <w:sz w:val="24"/>
          <w:szCs w:val="24"/>
        </w:rPr>
        <w:lastRenderedPageBreak/>
        <w:t>Приложение № 8</w:t>
      </w:r>
    </w:p>
    <w:p w:rsidR="00AF3FF0" w:rsidRPr="00DD34B0" w:rsidRDefault="00AF3FF0" w:rsidP="00AF3FF0">
      <w:pPr>
        <w:spacing w:after="0" w:line="240" w:lineRule="auto"/>
        <w:ind w:left="4962"/>
        <w:jc w:val="right"/>
        <w:rPr>
          <w:rFonts w:ascii="Times New Roman" w:hAnsi="Times New Roman"/>
          <w:sz w:val="24"/>
          <w:szCs w:val="24"/>
        </w:rPr>
      </w:pPr>
      <w:r w:rsidRPr="00DD34B0">
        <w:rPr>
          <w:rFonts w:ascii="Times New Roman" w:hAnsi="Times New Roman"/>
          <w:sz w:val="24"/>
          <w:szCs w:val="24"/>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F3FF0" w:rsidRPr="00DD34B0" w:rsidRDefault="00AF3FF0" w:rsidP="00AF3FF0">
      <w:pPr>
        <w:spacing w:after="0" w:line="240" w:lineRule="auto"/>
        <w:ind w:firstLine="708"/>
        <w:jc w:val="both"/>
        <w:rPr>
          <w:rFonts w:ascii="Times New Roman" w:hAnsi="Times New Roman"/>
          <w:sz w:val="28"/>
          <w:szCs w:val="16"/>
        </w:rPr>
      </w:pPr>
    </w:p>
    <w:p w:rsidR="00AF3FF0" w:rsidRPr="005A597A" w:rsidRDefault="00AF3FF0" w:rsidP="00AF3FF0">
      <w:pPr>
        <w:widowControl w:val="0"/>
        <w:autoSpaceDE w:val="0"/>
        <w:autoSpaceDN w:val="0"/>
        <w:adjustRightInd w:val="0"/>
        <w:spacing w:after="0" w:line="320" w:lineRule="atLeast"/>
        <w:jc w:val="right"/>
        <w:rPr>
          <w:rFonts w:cs="Times-Roman"/>
          <w:sz w:val="28"/>
          <w:szCs w:val="28"/>
        </w:rPr>
      </w:pPr>
      <w:r w:rsidRPr="005A597A">
        <w:rPr>
          <w:rFonts w:cs="Times-Roman"/>
          <w:sz w:val="28"/>
          <w:szCs w:val="28"/>
        </w:rPr>
        <w:t>___________________________</w:t>
      </w:r>
    </w:p>
    <w:p w:rsidR="00AF3FF0" w:rsidRPr="005A597A" w:rsidRDefault="00AF3FF0" w:rsidP="00AF3FF0">
      <w:pPr>
        <w:widowControl w:val="0"/>
        <w:autoSpaceDE w:val="0"/>
        <w:autoSpaceDN w:val="0"/>
        <w:adjustRightInd w:val="0"/>
        <w:spacing w:after="0" w:line="320" w:lineRule="atLeast"/>
        <w:jc w:val="right"/>
        <w:rPr>
          <w:rFonts w:cs="Times-Roman"/>
          <w:sz w:val="18"/>
          <w:szCs w:val="18"/>
        </w:rPr>
      </w:pPr>
      <w:r w:rsidRPr="005A597A">
        <w:rPr>
          <w:rFonts w:ascii="Times-Roman" w:hAnsi="Times-Roman" w:cs="Times-Roman"/>
          <w:sz w:val="18"/>
          <w:szCs w:val="18"/>
        </w:rPr>
        <w:t xml:space="preserve">(ФИО заявителя)   </w:t>
      </w:r>
    </w:p>
    <w:p w:rsidR="00AF3FF0" w:rsidRPr="00DD34B0" w:rsidRDefault="00AF3FF0" w:rsidP="00AF3FF0">
      <w:pPr>
        <w:widowControl w:val="0"/>
        <w:autoSpaceDE w:val="0"/>
        <w:autoSpaceDN w:val="0"/>
        <w:adjustRightInd w:val="0"/>
        <w:spacing w:after="0" w:line="320" w:lineRule="atLeast"/>
        <w:jc w:val="center"/>
        <w:rPr>
          <w:rFonts w:ascii="Times-Roman" w:hAnsi="Times-Roman" w:cs="Times-Roman"/>
          <w:sz w:val="28"/>
          <w:szCs w:val="28"/>
        </w:rPr>
      </w:pPr>
    </w:p>
    <w:p w:rsidR="00AF3FF0" w:rsidRPr="00ED7EC3" w:rsidRDefault="00AF3FF0" w:rsidP="00AF3FF0">
      <w:pPr>
        <w:widowControl w:val="0"/>
        <w:autoSpaceDE w:val="0"/>
        <w:autoSpaceDN w:val="0"/>
        <w:adjustRightInd w:val="0"/>
        <w:spacing w:after="566" w:line="320" w:lineRule="atLeast"/>
        <w:jc w:val="center"/>
        <w:rPr>
          <w:rFonts w:ascii="Times-Roman" w:hAnsi="Times-Roman" w:cs="Times-Roman"/>
          <w:sz w:val="24"/>
          <w:szCs w:val="24"/>
        </w:rPr>
      </w:pPr>
      <w:r w:rsidRPr="00ED7EC3">
        <w:rPr>
          <w:rFonts w:ascii="Times-Roman" w:hAnsi="Times-Roman" w:cs="Times-Roman"/>
          <w:b/>
          <w:bCs/>
          <w:sz w:val="24"/>
          <w:szCs w:val="24"/>
        </w:rPr>
        <w:t>Уведомление о постановке ребенка на учет для зачисления в ДОУ</w:t>
      </w:r>
    </w:p>
    <w:p w:rsidR="00AF3FF0" w:rsidRPr="00ED7EC3" w:rsidRDefault="00AF3FF0" w:rsidP="00AF3FF0">
      <w:pPr>
        <w:widowControl w:val="0"/>
        <w:autoSpaceDE w:val="0"/>
        <w:autoSpaceDN w:val="0"/>
        <w:adjustRightInd w:val="0"/>
        <w:spacing w:after="0" w:line="320" w:lineRule="atLeast"/>
        <w:jc w:val="both"/>
        <w:rPr>
          <w:rFonts w:ascii="Times-Roman" w:hAnsi="Times-Roman" w:cs="Times-Roman"/>
          <w:sz w:val="24"/>
          <w:szCs w:val="24"/>
        </w:rPr>
      </w:pPr>
      <w:r w:rsidRPr="00ED7EC3">
        <w:rPr>
          <w:rFonts w:ascii="Times-Roman" w:hAnsi="Times-Roman" w:cs="Times-Roman"/>
          <w:sz w:val="24"/>
          <w:szCs w:val="24"/>
        </w:rPr>
        <w:t xml:space="preserve">      Настоящим уведомляю, что на основании заявления № </w:t>
      </w:r>
      <w:r w:rsidRPr="00ED7EC3">
        <w:rPr>
          <w:rFonts w:cs="Times-Roman"/>
          <w:sz w:val="24"/>
          <w:szCs w:val="24"/>
        </w:rPr>
        <w:t>________________</w:t>
      </w:r>
      <w:r w:rsidRPr="00ED7EC3">
        <w:rPr>
          <w:rFonts w:ascii="Times-Roman" w:hAnsi="Times-Roman" w:cs="Times-Roman"/>
          <w:sz w:val="24"/>
          <w:szCs w:val="24"/>
        </w:rPr>
        <w:t xml:space="preserve"> от </w:t>
      </w:r>
      <w:r w:rsidRPr="00ED7EC3">
        <w:rPr>
          <w:rFonts w:cs="Times-Roman"/>
          <w:sz w:val="24"/>
          <w:szCs w:val="24"/>
        </w:rPr>
        <w:t>________________</w:t>
      </w:r>
      <w:r w:rsidRPr="00ED7EC3">
        <w:rPr>
          <w:rFonts w:ascii="Times-Roman" w:hAnsi="Times-Roman" w:cs="Times-Roman"/>
          <w:sz w:val="24"/>
          <w:szCs w:val="24"/>
        </w:rPr>
        <w:t xml:space="preserve"> о постановке на учет и зачислении ребенка в образовательное учреждение, реализующее основную образовательную программу дошкольного образования (детский сад),  принято решение о постановке ребёнка </w:t>
      </w:r>
      <w:r w:rsidRPr="00ED7EC3">
        <w:rPr>
          <w:rFonts w:cs="Times-Roman"/>
          <w:b/>
          <w:bCs/>
          <w:sz w:val="24"/>
          <w:szCs w:val="24"/>
        </w:rPr>
        <w:t>____________________________________________</w:t>
      </w:r>
      <w:r w:rsidRPr="00ED7EC3">
        <w:rPr>
          <w:rFonts w:ascii="Times-Roman" w:hAnsi="Times-Roman" w:cs="Times-Roman"/>
          <w:sz w:val="24"/>
          <w:szCs w:val="24"/>
        </w:rPr>
        <w:t xml:space="preserve"> на учет для зачисления в ДОУ.</w:t>
      </w:r>
    </w:p>
    <w:p w:rsidR="00AF3FF0" w:rsidRPr="00ED7EC3" w:rsidRDefault="00AF3FF0" w:rsidP="00AF3FF0">
      <w:pPr>
        <w:widowControl w:val="0"/>
        <w:autoSpaceDE w:val="0"/>
        <w:autoSpaceDN w:val="0"/>
        <w:adjustRightInd w:val="0"/>
        <w:spacing w:after="0" w:line="320" w:lineRule="atLeast"/>
        <w:rPr>
          <w:rFonts w:cs="Times-Roman"/>
          <w:sz w:val="24"/>
          <w:szCs w:val="24"/>
        </w:rPr>
      </w:pPr>
      <w:r w:rsidRPr="00ED7EC3">
        <w:rPr>
          <w:rFonts w:ascii="Times-Roman" w:hAnsi="Times-Roman" w:cs="Times-Roman"/>
          <w:sz w:val="24"/>
          <w:szCs w:val="24"/>
        </w:rPr>
        <w:t xml:space="preserve">      Текущий номер в общегородской очереди -- </w:t>
      </w:r>
      <w:r w:rsidRPr="00ED7EC3">
        <w:rPr>
          <w:rFonts w:cs="Times-Roman"/>
          <w:b/>
          <w:bCs/>
          <w:sz w:val="24"/>
          <w:szCs w:val="24"/>
        </w:rPr>
        <w:t>______</w:t>
      </w:r>
    </w:p>
    <w:p w:rsidR="00AF3FF0" w:rsidRPr="00DD34B0" w:rsidRDefault="00AF3FF0" w:rsidP="00AF3FF0">
      <w:pPr>
        <w:widowControl w:val="0"/>
        <w:autoSpaceDE w:val="0"/>
        <w:autoSpaceDN w:val="0"/>
        <w:adjustRightInd w:val="0"/>
        <w:spacing w:after="0" w:line="320" w:lineRule="atLeast"/>
        <w:rPr>
          <w:rFonts w:cs="Times-Roman"/>
          <w:sz w:val="28"/>
          <w:szCs w:val="28"/>
        </w:rPr>
      </w:pPr>
    </w:p>
    <w:p w:rsidR="00AF3FF0" w:rsidRPr="00DD34B0" w:rsidRDefault="00AF3FF0" w:rsidP="00AF3FF0">
      <w:pPr>
        <w:widowControl w:val="0"/>
        <w:autoSpaceDE w:val="0"/>
        <w:autoSpaceDN w:val="0"/>
        <w:adjustRightInd w:val="0"/>
        <w:spacing w:after="0" w:line="320" w:lineRule="atLeast"/>
        <w:rPr>
          <w:rFonts w:cs="Times-Roman"/>
          <w:sz w:val="28"/>
          <w:szCs w:val="28"/>
        </w:rPr>
      </w:pPr>
    </w:p>
    <w:p w:rsidR="00AF3FF0" w:rsidRPr="00DD34B0" w:rsidRDefault="00AF3FF0" w:rsidP="00AF3FF0">
      <w:pPr>
        <w:widowControl w:val="0"/>
        <w:autoSpaceDE w:val="0"/>
        <w:autoSpaceDN w:val="0"/>
        <w:adjustRightInd w:val="0"/>
        <w:spacing w:after="0" w:line="320" w:lineRule="atLeast"/>
        <w:rPr>
          <w:rFonts w:cs="Times-Roman"/>
          <w:sz w:val="28"/>
          <w:szCs w:val="28"/>
        </w:rPr>
      </w:pPr>
    </w:p>
    <w:p w:rsidR="00AF3FF0" w:rsidRDefault="00AF3FF0" w:rsidP="00AF3FF0">
      <w:pPr>
        <w:widowControl w:val="0"/>
        <w:autoSpaceDE w:val="0"/>
        <w:autoSpaceDN w:val="0"/>
        <w:adjustRightInd w:val="0"/>
        <w:spacing w:after="0" w:line="320" w:lineRule="atLeast"/>
        <w:rPr>
          <w:rFonts w:cs="Times-Roman"/>
          <w:sz w:val="24"/>
          <w:szCs w:val="24"/>
        </w:rPr>
      </w:pPr>
      <w:r w:rsidRPr="00DD34B0">
        <w:rPr>
          <w:rFonts w:ascii="Times-Roman" w:hAnsi="Times-Roman" w:cs="Times-Roman"/>
          <w:sz w:val="28"/>
          <w:szCs w:val="28"/>
        </w:rPr>
        <w:t>________________________________</w:t>
      </w:r>
      <w:r w:rsidRPr="00DD34B0">
        <w:rPr>
          <w:rFonts w:cs="Times-Roman"/>
          <w:sz w:val="28"/>
          <w:szCs w:val="28"/>
        </w:rPr>
        <w:t xml:space="preserve">                      </w:t>
      </w:r>
      <w:r w:rsidRPr="00ED7EC3">
        <w:rPr>
          <w:rFonts w:cs="Times-Roman"/>
          <w:sz w:val="24"/>
          <w:szCs w:val="24"/>
        </w:rPr>
        <w:t>_____________</w:t>
      </w:r>
    </w:p>
    <w:p w:rsidR="00AF3FF0" w:rsidRPr="005A597A" w:rsidRDefault="00AF3FF0" w:rsidP="00AF3FF0">
      <w:pPr>
        <w:widowControl w:val="0"/>
        <w:autoSpaceDE w:val="0"/>
        <w:autoSpaceDN w:val="0"/>
        <w:adjustRightInd w:val="0"/>
        <w:spacing w:after="0" w:line="320" w:lineRule="atLeast"/>
        <w:rPr>
          <w:rFonts w:cs="Times-Roman"/>
          <w:sz w:val="16"/>
          <w:szCs w:val="16"/>
        </w:rPr>
      </w:pPr>
      <w:r w:rsidRPr="005A597A">
        <w:rPr>
          <w:rFonts w:ascii="Times-Roman" w:hAnsi="Times-Roman" w:cs="Times-Roman"/>
          <w:sz w:val="16"/>
          <w:szCs w:val="16"/>
        </w:rPr>
        <w:t>Подпись ответственного сотрудника</w:t>
      </w:r>
      <w:r w:rsidRPr="005A597A">
        <w:rPr>
          <w:rFonts w:ascii="Times New Roman" w:hAnsi="Times New Roman" w:cs="Times-Roman"/>
          <w:sz w:val="16"/>
          <w:szCs w:val="16"/>
        </w:rPr>
        <w:t xml:space="preserve">                                         </w:t>
      </w:r>
      <w:r>
        <w:rPr>
          <w:rFonts w:ascii="Times New Roman" w:hAnsi="Times New Roman" w:cs="Times-Roman"/>
          <w:sz w:val="16"/>
          <w:szCs w:val="16"/>
        </w:rPr>
        <w:t xml:space="preserve">                                                            </w:t>
      </w:r>
      <w:r w:rsidRPr="005A597A">
        <w:rPr>
          <w:rFonts w:ascii="Times New Roman" w:hAnsi="Times New Roman" w:cs="Times-Roman"/>
          <w:sz w:val="16"/>
          <w:szCs w:val="16"/>
        </w:rPr>
        <w:t xml:space="preserve">  </w:t>
      </w:r>
      <w:r w:rsidRPr="005A597A">
        <w:rPr>
          <w:rFonts w:ascii="Times New Roman" w:hAnsi="Times New Roman"/>
          <w:sz w:val="16"/>
          <w:szCs w:val="16"/>
        </w:rPr>
        <w:t>дата</w:t>
      </w:r>
    </w:p>
    <w:p w:rsidR="00AF3FF0" w:rsidRPr="00DD34B0" w:rsidRDefault="00AF3FF0" w:rsidP="00AF3FF0">
      <w:pPr>
        <w:spacing w:after="0" w:line="240" w:lineRule="auto"/>
        <w:ind w:firstLine="708"/>
        <w:jc w:val="both"/>
        <w:rPr>
          <w:rFonts w:ascii="Times New Roman" w:hAnsi="Times New Roman"/>
          <w:b/>
          <w:sz w:val="28"/>
          <w:szCs w:val="16"/>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Pr="00DD34B0" w:rsidRDefault="00AF3FF0" w:rsidP="00AF3FF0">
      <w:pPr>
        <w:shd w:val="clear" w:color="auto" w:fill="FFFFFF"/>
        <w:spacing w:after="0" w:line="240" w:lineRule="auto"/>
        <w:jc w:val="both"/>
        <w:rPr>
          <w:rFonts w:ascii="Times New Roman" w:hAnsi="Times New Roman"/>
          <w:color w:val="000000"/>
          <w:sz w:val="28"/>
          <w:szCs w:val="28"/>
        </w:rPr>
      </w:pPr>
    </w:p>
    <w:p w:rsidR="00AF3FF0" w:rsidRDefault="00AF3FF0" w:rsidP="00AF3FF0">
      <w:pPr>
        <w:spacing w:after="0" w:line="240" w:lineRule="auto"/>
        <w:jc w:val="both"/>
        <w:rPr>
          <w:rFonts w:ascii="Times New Roman" w:hAnsi="Times New Roman"/>
          <w:sz w:val="24"/>
          <w:szCs w:val="24"/>
        </w:rPr>
      </w:pPr>
    </w:p>
    <w:p w:rsidR="00AF3FF0" w:rsidRPr="00DD34B0" w:rsidRDefault="00AF3FF0" w:rsidP="00AF3FF0">
      <w:pPr>
        <w:spacing w:after="0" w:line="240" w:lineRule="auto"/>
        <w:jc w:val="right"/>
        <w:rPr>
          <w:rFonts w:ascii="Times New Roman" w:hAnsi="Times New Roman"/>
          <w:sz w:val="24"/>
          <w:szCs w:val="24"/>
        </w:rPr>
      </w:pPr>
      <w:r w:rsidRPr="00DD34B0">
        <w:rPr>
          <w:rFonts w:ascii="Times New Roman" w:hAnsi="Times New Roman"/>
          <w:sz w:val="24"/>
          <w:szCs w:val="24"/>
        </w:rPr>
        <w:t>Приложение № 9</w:t>
      </w:r>
    </w:p>
    <w:p w:rsidR="00AF3FF0" w:rsidRPr="00DD34B0" w:rsidRDefault="00AF3FF0" w:rsidP="00AF3FF0">
      <w:pPr>
        <w:spacing w:after="0" w:line="240" w:lineRule="auto"/>
        <w:ind w:left="4962"/>
        <w:jc w:val="right"/>
        <w:rPr>
          <w:rFonts w:ascii="Times New Roman" w:hAnsi="Times New Roman"/>
          <w:sz w:val="24"/>
          <w:szCs w:val="24"/>
        </w:rPr>
      </w:pPr>
      <w:r w:rsidRPr="00DD34B0">
        <w:rPr>
          <w:rFonts w:ascii="Times New Roman" w:hAnsi="Times New Roman"/>
          <w:sz w:val="24"/>
          <w:szCs w:val="24"/>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F3FF0" w:rsidRPr="00DD34B0" w:rsidRDefault="00AF3FF0" w:rsidP="00AF3FF0">
      <w:pPr>
        <w:widowControl w:val="0"/>
        <w:autoSpaceDE w:val="0"/>
        <w:autoSpaceDN w:val="0"/>
        <w:adjustRightInd w:val="0"/>
        <w:spacing w:after="0" w:line="320" w:lineRule="atLeast"/>
        <w:rPr>
          <w:rFonts w:cs="Times-Roman"/>
          <w:sz w:val="24"/>
          <w:szCs w:val="24"/>
        </w:rPr>
      </w:pPr>
    </w:p>
    <w:p w:rsidR="00AF3FF0" w:rsidRPr="00DD34B0" w:rsidRDefault="00AF3FF0" w:rsidP="00AF3FF0">
      <w:pPr>
        <w:widowControl w:val="0"/>
        <w:autoSpaceDE w:val="0"/>
        <w:autoSpaceDN w:val="0"/>
        <w:adjustRightInd w:val="0"/>
        <w:spacing w:after="0" w:line="320" w:lineRule="atLeast"/>
        <w:rPr>
          <w:rFonts w:ascii="Times-Roman" w:hAnsi="Times-Roman" w:cs="Times-Roman"/>
          <w:sz w:val="24"/>
          <w:szCs w:val="24"/>
        </w:rPr>
      </w:pPr>
    </w:p>
    <w:p w:rsidR="00AF3FF0" w:rsidRPr="00DD34B0" w:rsidRDefault="00AF3FF0" w:rsidP="00AF3FF0">
      <w:pPr>
        <w:spacing w:after="0" w:line="320" w:lineRule="atLeast"/>
        <w:rPr>
          <w:rFonts w:ascii="Times-Roman" w:hAnsi="Times-Roman"/>
          <w:sz w:val="28"/>
          <w:szCs w:val="24"/>
        </w:rPr>
      </w:pPr>
    </w:p>
    <w:p w:rsidR="00AF3FF0" w:rsidRPr="00ED7EC3" w:rsidRDefault="00AF3FF0" w:rsidP="00AF3FF0">
      <w:pPr>
        <w:keepNext/>
        <w:spacing w:after="0" w:line="240" w:lineRule="auto"/>
        <w:ind w:right="142"/>
        <w:jc w:val="center"/>
        <w:outlineLvl w:val="2"/>
        <w:rPr>
          <w:rFonts w:ascii="Times New Roman" w:hAnsi="Times New Roman"/>
          <w:b/>
          <w:bCs/>
          <w:sz w:val="24"/>
          <w:szCs w:val="24"/>
        </w:rPr>
      </w:pPr>
      <w:r w:rsidRPr="00ED7EC3">
        <w:rPr>
          <w:rFonts w:ascii="Times New Roman" w:hAnsi="Times New Roman"/>
          <w:b/>
          <w:bCs/>
          <w:sz w:val="24"/>
          <w:szCs w:val="24"/>
        </w:rPr>
        <w:t>Форма направления для зачисления в образовательную организацию</w:t>
      </w:r>
    </w:p>
    <w:p w:rsidR="00AF3FF0" w:rsidRPr="00ED7EC3" w:rsidRDefault="00AF3FF0" w:rsidP="00AF3FF0">
      <w:pPr>
        <w:spacing w:after="0" w:line="240" w:lineRule="auto"/>
        <w:ind w:right="142"/>
        <w:rPr>
          <w:rFonts w:ascii="Times New Roman" w:hAnsi="Times New Roman"/>
          <w:sz w:val="24"/>
          <w:szCs w:val="24"/>
        </w:rPr>
      </w:pPr>
    </w:p>
    <w:tbl>
      <w:tblPr>
        <w:tblW w:w="0" w:type="auto"/>
        <w:tblInd w:w="108" w:type="dxa"/>
        <w:tblLook w:val="00A0"/>
      </w:tblPr>
      <w:tblGrid>
        <w:gridCol w:w="4760"/>
        <w:gridCol w:w="4703"/>
      </w:tblGrid>
      <w:tr w:rsidR="00AF3FF0" w:rsidRPr="00ED7EC3" w:rsidTr="00182A20">
        <w:tc>
          <w:tcPr>
            <w:tcW w:w="4942" w:type="dxa"/>
          </w:tcPr>
          <w:p w:rsidR="00AF3FF0" w:rsidRPr="00ED7EC3" w:rsidRDefault="00AF3FF0" w:rsidP="00182A20">
            <w:pPr>
              <w:spacing w:after="0" w:line="240" w:lineRule="auto"/>
              <w:ind w:right="142"/>
              <w:rPr>
                <w:rFonts w:ascii="Times New Roman" w:hAnsi="Times New Roman"/>
                <w:sz w:val="24"/>
                <w:szCs w:val="24"/>
              </w:rPr>
            </w:pPr>
          </w:p>
        </w:tc>
        <w:tc>
          <w:tcPr>
            <w:tcW w:w="4805" w:type="dxa"/>
          </w:tcPr>
          <w:p w:rsidR="00AF3FF0" w:rsidRPr="00ED7EC3" w:rsidRDefault="00AF3FF0" w:rsidP="00182A20">
            <w:pPr>
              <w:spacing w:after="0" w:line="320" w:lineRule="atLeast"/>
              <w:ind w:left="86" w:right="142"/>
              <w:jc w:val="both"/>
              <w:rPr>
                <w:rFonts w:ascii="Times New Roman" w:hAnsi="Times New Roman"/>
                <w:sz w:val="24"/>
                <w:szCs w:val="24"/>
              </w:rPr>
            </w:pPr>
            <w:r w:rsidRPr="00ED7EC3">
              <w:rPr>
                <w:rFonts w:ascii="Times New Roman" w:hAnsi="Times New Roman"/>
                <w:sz w:val="24"/>
                <w:szCs w:val="24"/>
              </w:rPr>
              <w:t>Отдел образования Администрации муниципального образования «Краснинский район» Смоленской области</w:t>
            </w:r>
          </w:p>
          <w:p w:rsidR="00AF3FF0" w:rsidRPr="00ED7EC3" w:rsidRDefault="00AF3FF0" w:rsidP="00182A20">
            <w:pPr>
              <w:spacing w:after="0" w:line="240" w:lineRule="auto"/>
              <w:ind w:right="142"/>
              <w:rPr>
                <w:rFonts w:ascii="Times New Roman" w:hAnsi="Times New Roman"/>
                <w:sz w:val="24"/>
                <w:szCs w:val="24"/>
              </w:rPr>
            </w:pPr>
          </w:p>
        </w:tc>
      </w:tr>
    </w:tbl>
    <w:p w:rsidR="00AF3FF0" w:rsidRPr="00ED7EC3" w:rsidRDefault="00AF3FF0" w:rsidP="00AF3FF0">
      <w:pPr>
        <w:spacing w:after="0" w:line="240" w:lineRule="auto"/>
        <w:ind w:right="142"/>
        <w:rPr>
          <w:rFonts w:ascii="Times New Roman" w:hAnsi="Times New Roman"/>
          <w:sz w:val="24"/>
          <w:szCs w:val="24"/>
        </w:rPr>
      </w:pPr>
    </w:p>
    <w:p w:rsidR="00AF3FF0" w:rsidRPr="00ED7EC3" w:rsidRDefault="00AF3FF0" w:rsidP="00AF3FF0">
      <w:pPr>
        <w:spacing w:after="0" w:line="320" w:lineRule="atLeast"/>
        <w:ind w:right="142"/>
        <w:jc w:val="center"/>
        <w:rPr>
          <w:rFonts w:ascii="Times-Roman" w:hAnsi="Times-Roman" w:cs="Times-Roman"/>
          <w:sz w:val="24"/>
          <w:szCs w:val="24"/>
        </w:rPr>
      </w:pPr>
      <w:r w:rsidRPr="00ED7EC3">
        <w:rPr>
          <w:rFonts w:ascii="Times-Roman" w:hAnsi="Times-Roman" w:cs="Times-Roman"/>
          <w:sz w:val="24"/>
          <w:szCs w:val="24"/>
        </w:rPr>
        <w:t>Направление № ________________</w:t>
      </w:r>
    </w:p>
    <w:p w:rsidR="00AF3FF0" w:rsidRPr="00ED7EC3" w:rsidRDefault="00AF3FF0" w:rsidP="00AF3FF0">
      <w:pPr>
        <w:spacing w:after="0" w:line="320" w:lineRule="atLeast"/>
        <w:ind w:right="142"/>
        <w:jc w:val="center"/>
        <w:rPr>
          <w:rFonts w:ascii="Times New Roman" w:hAnsi="Times New Roman"/>
          <w:sz w:val="24"/>
          <w:szCs w:val="24"/>
        </w:rPr>
      </w:pPr>
      <w:r w:rsidRPr="00ED7EC3">
        <w:rPr>
          <w:rFonts w:ascii="Times New Roman" w:hAnsi="Times New Roman"/>
          <w:sz w:val="24"/>
          <w:szCs w:val="24"/>
        </w:rPr>
        <w:t>для зачисления в дошкольное образовательное учреждение</w:t>
      </w:r>
    </w:p>
    <w:p w:rsidR="00AF3FF0" w:rsidRPr="00ED7EC3" w:rsidRDefault="00AF3FF0" w:rsidP="00AF3FF0">
      <w:pPr>
        <w:spacing w:after="0" w:line="320" w:lineRule="atLeast"/>
        <w:ind w:right="142"/>
        <w:jc w:val="both"/>
        <w:rPr>
          <w:rFonts w:ascii="Times-Roman" w:hAnsi="Times-Roman" w:cs="Times-Roman"/>
          <w:sz w:val="24"/>
          <w:szCs w:val="24"/>
        </w:rPr>
      </w:pPr>
    </w:p>
    <w:p w:rsidR="00AF3FF0" w:rsidRPr="00DD34B0" w:rsidRDefault="00AF3FF0" w:rsidP="00AF3FF0">
      <w:pPr>
        <w:spacing w:after="0" w:line="320" w:lineRule="atLeast"/>
        <w:ind w:left="-142" w:right="142"/>
        <w:jc w:val="both"/>
        <w:rPr>
          <w:rFonts w:ascii="Times-Roman" w:hAnsi="Times-Roman" w:cs="Times-Roman"/>
          <w:sz w:val="24"/>
          <w:szCs w:val="24"/>
        </w:rPr>
      </w:pPr>
      <w:r w:rsidRPr="00ED7EC3">
        <w:rPr>
          <w:rFonts w:ascii="Times New Roman" w:hAnsi="Times New Roman"/>
          <w:sz w:val="24"/>
          <w:szCs w:val="24"/>
        </w:rPr>
        <w:t>Отдел образования Администрации муниципального образования «Краснинский район» Смоленской области</w:t>
      </w:r>
      <w:r w:rsidRPr="00ED7EC3">
        <w:rPr>
          <w:rFonts w:ascii="Times-Roman" w:hAnsi="Times-Roman" w:cs="Times-Roman"/>
          <w:sz w:val="24"/>
          <w:szCs w:val="24"/>
        </w:rPr>
        <w:t xml:space="preserve"> направляет в ____________________________________________________________________(</w:t>
      </w:r>
      <w:r w:rsidRPr="00DD34B0">
        <w:rPr>
          <w:rFonts w:ascii="Times-Roman" w:hAnsi="Times-Roman" w:cs="Times-Roman"/>
          <w:sz w:val="24"/>
          <w:szCs w:val="24"/>
        </w:rPr>
        <w:t>наименование О</w:t>
      </w:r>
      <w:r w:rsidRPr="00DD34B0">
        <w:rPr>
          <w:rFonts w:cs="Times-Roman"/>
          <w:sz w:val="24"/>
          <w:szCs w:val="24"/>
        </w:rPr>
        <w:t>У</w:t>
      </w:r>
      <w:r w:rsidRPr="00DD34B0">
        <w:rPr>
          <w:rFonts w:ascii="Times-Roman" w:hAnsi="Times-Roman" w:cs="Times-Roman"/>
          <w:sz w:val="24"/>
          <w:szCs w:val="24"/>
        </w:rPr>
        <w:t>)</w:t>
      </w:r>
    </w:p>
    <w:p w:rsidR="00AF3FF0" w:rsidRPr="00DD34B0" w:rsidRDefault="00AF3FF0" w:rsidP="00AF3FF0">
      <w:pPr>
        <w:spacing w:after="0" w:line="320" w:lineRule="atLeast"/>
        <w:ind w:left="-142" w:right="142"/>
        <w:jc w:val="both"/>
        <w:rPr>
          <w:rFonts w:ascii="Times-Roman" w:hAnsi="Times-Roman" w:cs="Times-Roman"/>
          <w:sz w:val="24"/>
          <w:szCs w:val="24"/>
        </w:rPr>
      </w:pPr>
      <w:r w:rsidRPr="00DD34B0">
        <w:rPr>
          <w:rFonts w:ascii="Times-Roman" w:hAnsi="Times-Roman" w:cs="Times-Roman"/>
          <w:sz w:val="28"/>
          <w:szCs w:val="28"/>
        </w:rPr>
        <w:t xml:space="preserve">____________________________________________________________________, </w:t>
      </w:r>
      <w:r w:rsidRPr="00DD34B0">
        <w:rPr>
          <w:rFonts w:ascii="Times-Roman" w:hAnsi="Times-Roman" w:cs="Times-Roman"/>
          <w:sz w:val="24"/>
          <w:szCs w:val="24"/>
        </w:rPr>
        <w:t>расположенное по адресу</w:t>
      </w:r>
      <w:r w:rsidRPr="00DD34B0">
        <w:rPr>
          <w:rFonts w:ascii="Times-Roman" w:hAnsi="Times-Roman" w:cs="Times-Roman"/>
          <w:sz w:val="28"/>
          <w:szCs w:val="28"/>
        </w:rPr>
        <w:t xml:space="preserve">: _________________________________________________ </w:t>
      </w:r>
    </w:p>
    <w:p w:rsidR="00AF3FF0" w:rsidRPr="00DD34B0" w:rsidRDefault="00AF3FF0" w:rsidP="00AF3FF0">
      <w:pPr>
        <w:spacing w:after="0" w:line="320" w:lineRule="atLeast"/>
        <w:ind w:left="-142" w:right="142"/>
        <w:jc w:val="both"/>
        <w:rPr>
          <w:rFonts w:ascii="Times-Roman" w:hAnsi="Times-Roman" w:cs="Times-Roman"/>
          <w:sz w:val="18"/>
          <w:szCs w:val="24"/>
        </w:rPr>
      </w:pPr>
      <w:r w:rsidRPr="00DD34B0">
        <w:rPr>
          <w:rFonts w:ascii="Times-Roman" w:hAnsi="Times-Roman" w:cs="Times-Roman"/>
          <w:sz w:val="18"/>
          <w:szCs w:val="24"/>
        </w:rPr>
        <w:t>(адрес образовательной организации)</w:t>
      </w:r>
    </w:p>
    <w:p w:rsidR="00AF3FF0" w:rsidRPr="00DD34B0" w:rsidRDefault="00AF3FF0" w:rsidP="00AF3FF0">
      <w:pPr>
        <w:spacing w:after="0" w:line="240" w:lineRule="atLeast"/>
        <w:ind w:left="-142" w:right="142"/>
        <w:jc w:val="both"/>
        <w:rPr>
          <w:rFonts w:ascii="Times-Roman" w:hAnsi="Times-Roman" w:cs="Times-Roman"/>
          <w:sz w:val="28"/>
          <w:szCs w:val="28"/>
          <w:u w:val="single"/>
        </w:rPr>
      </w:pPr>
      <w:r w:rsidRPr="00DD34B0">
        <w:rPr>
          <w:rFonts w:ascii="Times-Roman" w:hAnsi="Times-Roman" w:cs="Times-Roman"/>
          <w:sz w:val="28"/>
          <w:szCs w:val="28"/>
        </w:rPr>
        <w:t>_____________________________________________________________________</w:t>
      </w:r>
    </w:p>
    <w:p w:rsidR="00AF3FF0" w:rsidRPr="00DD34B0" w:rsidRDefault="00AF3FF0" w:rsidP="00AF3FF0">
      <w:pPr>
        <w:spacing w:after="0" w:line="240" w:lineRule="atLeast"/>
        <w:ind w:left="-142" w:right="142"/>
        <w:jc w:val="center"/>
        <w:rPr>
          <w:rFonts w:ascii="Times-Roman" w:hAnsi="Times-Roman" w:cs="Times-Roman"/>
          <w:sz w:val="18"/>
          <w:szCs w:val="28"/>
        </w:rPr>
      </w:pPr>
      <w:r w:rsidRPr="00DD34B0">
        <w:rPr>
          <w:rFonts w:ascii="Times-Roman" w:hAnsi="Times-Roman" w:cs="Times-Roman"/>
          <w:sz w:val="18"/>
          <w:szCs w:val="28"/>
        </w:rPr>
        <w:t>(ФИО ребенка, дата рождения, адрес проживания)</w:t>
      </w:r>
    </w:p>
    <w:p w:rsidR="00AF3FF0" w:rsidRPr="00DD34B0" w:rsidRDefault="00AF3FF0" w:rsidP="00AF3FF0">
      <w:pPr>
        <w:spacing w:after="566" w:line="320" w:lineRule="atLeast"/>
        <w:ind w:left="-142" w:right="142"/>
        <w:rPr>
          <w:rFonts w:cs="Times-Roman"/>
          <w:sz w:val="24"/>
          <w:szCs w:val="24"/>
        </w:rPr>
      </w:pPr>
      <w:r w:rsidRPr="00DD34B0">
        <w:rPr>
          <w:rFonts w:ascii="Times-Roman" w:hAnsi="Times-Roman" w:cs="Times-Roman"/>
          <w:sz w:val="24"/>
          <w:szCs w:val="24"/>
        </w:rPr>
        <w:t>_________________________________________________________________________________</w:t>
      </w:r>
    </w:p>
    <w:p w:rsidR="00AF3FF0" w:rsidRPr="00ED7EC3" w:rsidRDefault="00AF3FF0" w:rsidP="00AF3FF0">
      <w:pPr>
        <w:spacing w:after="566" w:line="320" w:lineRule="atLeast"/>
        <w:ind w:left="-142" w:right="142"/>
        <w:rPr>
          <w:rFonts w:ascii="Times New Roman" w:hAnsi="Times New Roman"/>
          <w:sz w:val="24"/>
          <w:szCs w:val="24"/>
        </w:rPr>
      </w:pPr>
      <w:r w:rsidRPr="00ED7EC3">
        <w:rPr>
          <w:rFonts w:ascii="Times New Roman" w:hAnsi="Times New Roman"/>
          <w:sz w:val="24"/>
          <w:szCs w:val="24"/>
        </w:rPr>
        <w:t>Направление должно быть предоставлено в детский сад в течение 15 дней со дня выдачи.</w:t>
      </w:r>
    </w:p>
    <w:p w:rsidR="00AF3FF0" w:rsidRPr="00ED7EC3" w:rsidRDefault="00AF3FF0" w:rsidP="00AF3FF0">
      <w:pPr>
        <w:spacing w:after="0" w:line="320" w:lineRule="atLeast"/>
        <w:ind w:left="-142" w:right="142"/>
        <w:rPr>
          <w:rFonts w:ascii="Times-Roman" w:hAnsi="Times-Roman" w:cs="Times-Roman"/>
          <w:sz w:val="24"/>
          <w:szCs w:val="24"/>
        </w:rPr>
      </w:pPr>
      <w:r w:rsidRPr="00ED7EC3">
        <w:rPr>
          <w:rFonts w:ascii="Times-Roman" w:hAnsi="Times-Roman" w:cs="Times-Roman"/>
          <w:sz w:val="24"/>
          <w:szCs w:val="24"/>
        </w:rPr>
        <w:t>Направление выдано «____» ____________ г.</w:t>
      </w:r>
    </w:p>
    <w:p w:rsidR="00AF3FF0" w:rsidRPr="00ED7EC3" w:rsidRDefault="00AF3FF0" w:rsidP="00AF3FF0">
      <w:pPr>
        <w:spacing w:after="0" w:line="320" w:lineRule="atLeast"/>
        <w:ind w:left="-142" w:right="142"/>
        <w:rPr>
          <w:rFonts w:ascii="Times-Roman" w:hAnsi="Times-Roman" w:cs="Times-Roman"/>
          <w:sz w:val="24"/>
          <w:szCs w:val="24"/>
        </w:rPr>
      </w:pPr>
    </w:p>
    <w:tbl>
      <w:tblPr>
        <w:tblW w:w="9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tblPr>
      <w:tblGrid>
        <w:gridCol w:w="4965"/>
        <w:gridCol w:w="4965"/>
      </w:tblGrid>
      <w:tr w:rsidR="00AF3FF0" w:rsidRPr="00DD34B0" w:rsidTr="00182A20">
        <w:trPr>
          <w:jc w:val="center"/>
        </w:trPr>
        <w:tc>
          <w:tcPr>
            <w:tcW w:w="4962" w:type="dxa"/>
            <w:tcBorders>
              <w:top w:val="nil"/>
              <w:left w:val="nil"/>
              <w:bottom w:val="nil"/>
              <w:right w:val="nil"/>
            </w:tcBorders>
            <w:shd w:val="clear" w:color="auto" w:fill="FFFFFF"/>
          </w:tcPr>
          <w:p w:rsidR="00AF3FF0" w:rsidRPr="00DD34B0" w:rsidRDefault="00AF3FF0" w:rsidP="00182A20">
            <w:pPr>
              <w:spacing w:after="0" w:line="320" w:lineRule="atLeast"/>
              <w:ind w:left="-142" w:right="142"/>
              <w:rPr>
                <w:rFonts w:ascii="Times-Roman" w:hAnsi="Times-Roman" w:cs="Times-Roman"/>
                <w:sz w:val="28"/>
                <w:szCs w:val="28"/>
              </w:rPr>
            </w:pPr>
            <w:r w:rsidRPr="00DD34B0">
              <w:rPr>
                <w:rFonts w:ascii="Times-Roman" w:hAnsi="Times-Roman" w:cs="Times-Roman"/>
                <w:sz w:val="28"/>
                <w:szCs w:val="28"/>
              </w:rPr>
              <w:t>__________________________</w:t>
            </w:r>
          </w:p>
        </w:tc>
        <w:tc>
          <w:tcPr>
            <w:tcW w:w="4962" w:type="dxa"/>
            <w:tcBorders>
              <w:top w:val="nil"/>
              <w:left w:val="nil"/>
              <w:bottom w:val="nil"/>
              <w:right w:val="nil"/>
            </w:tcBorders>
            <w:shd w:val="clear" w:color="auto" w:fill="FFFFFF"/>
          </w:tcPr>
          <w:p w:rsidR="00AF3FF0" w:rsidRPr="00DD34B0" w:rsidRDefault="00AF3FF0" w:rsidP="00182A20">
            <w:pPr>
              <w:spacing w:after="0" w:line="320" w:lineRule="atLeast"/>
              <w:ind w:left="-142" w:right="142"/>
              <w:jc w:val="right"/>
              <w:rPr>
                <w:rFonts w:ascii="Times-Roman" w:hAnsi="Times-Roman" w:cs="Times-Roman"/>
                <w:sz w:val="28"/>
                <w:szCs w:val="28"/>
              </w:rPr>
            </w:pPr>
            <w:r w:rsidRPr="00DD34B0">
              <w:rPr>
                <w:rFonts w:ascii="Times New Roman" w:hAnsi="Times New Roman"/>
                <w:sz w:val="28"/>
                <w:szCs w:val="28"/>
              </w:rPr>
              <w:t>__________________________</w:t>
            </w:r>
          </w:p>
        </w:tc>
      </w:tr>
      <w:tr w:rsidR="00AF3FF0" w:rsidRPr="00DD34B0" w:rsidTr="00182A20">
        <w:trPr>
          <w:jc w:val="center"/>
        </w:trPr>
        <w:tc>
          <w:tcPr>
            <w:tcW w:w="4962" w:type="dxa"/>
            <w:tcBorders>
              <w:top w:val="nil"/>
              <w:left w:val="nil"/>
              <w:bottom w:val="nil"/>
              <w:right w:val="nil"/>
            </w:tcBorders>
            <w:shd w:val="clear" w:color="auto" w:fill="FFFFFF"/>
          </w:tcPr>
          <w:p w:rsidR="00AF3FF0" w:rsidRPr="00DD34B0" w:rsidRDefault="00AF3FF0" w:rsidP="00182A20">
            <w:pPr>
              <w:spacing w:after="0" w:line="320" w:lineRule="atLeast"/>
              <w:ind w:right="142"/>
              <w:rPr>
                <w:rFonts w:cs="Times-Roman"/>
                <w:sz w:val="20"/>
                <w:szCs w:val="20"/>
              </w:rPr>
            </w:pPr>
            <w:r w:rsidRPr="00DD34B0">
              <w:rPr>
                <w:rFonts w:ascii="Times-Roman" w:hAnsi="Times-Roman" w:cs="Times-Roman"/>
                <w:sz w:val="20"/>
                <w:szCs w:val="20"/>
              </w:rPr>
              <w:t xml:space="preserve">подпись </w:t>
            </w:r>
          </w:p>
        </w:tc>
        <w:tc>
          <w:tcPr>
            <w:tcW w:w="4962" w:type="dxa"/>
            <w:tcBorders>
              <w:top w:val="nil"/>
              <w:left w:val="nil"/>
              <w:bottom w:val="nil"/>
              <w:right w:val="nil"/>
            </w:tcBorders>
            <w:shd w:val="clear" w:color="auto" w:fill="FFFFFF"/>
          </w:tcPr>
          <w:p w:rsidR="00AF3FF0" w:rsidRPr="00DD34B0" w:rsidRDefault="00AF3FF0" w:rsidP="00182A20">
            <w:pPr>
              <w:spacing w:after="0" w:line="320" w:lineRule="atLeast"/>
              <w:ind w:left="-142" w:right="142"/>
              <w:jc w:val="right"/>
              <w:rPr>
                <w:rFonts w:ascii="Times-Roman" w:hAnsi="Times-Roman" w:cs="Times-Roman"/>
                <w:sz w:val="20"/>
                <w:szCs w:val="20"/>
              </w:rPr>
            </w:pPr>
            <w:r w:rsidRPr="00DD34B0">
              <w:rPr>
                <w:rFonts w:ascii="Times-Roman" w:hAnsi="Times-Roman" w:cs="Times-Roman"/>
                <w:sz w:val="20"/>
                <w:szCs w:val="20"/>
              </w:rPr>
              <w:t>расшифровка подписи</w:t>
            </w:r>
          </w:p>
        </w:tc>
      </w:tr>
    </w:tbl>
    <w:p w:rsidR="00AF3FF0" w:rsidRDefault="00AF3FF0" w:rsidP="00AF3FF0"/>
    <w:tbl>
      <w:tblPr>
        <w:tblW w:w="10457" w:type="dxa"/>
        <w:tblLook w:val="04A0"/>
      </w:tblPr>
      <w:tblGrid>
        <w:gridCol w:w="5637"/>
        <w:gridCol w:w="4820"/>
      </w:tblGrid>
      <w:tr w:rsidR="00AF3FF0" w:rsidRPr="00BE0862" w:rsidTr="00182A20">
        <w:tc>
          <w:tcPr>
            <w:tcW w:w="5637" w:type="dxa"/>
          </w:tcPr>
          <w:p w:rsidR="00AF3FF0" w:rsidRPr="00BE0862" w:rsidRDefault="00AF3FF0" w:rsidP="00182A20">
            <w:pPr>
              <w:spacing w:after="0"/>
              <w:rPr>
                <w:sz w:val="20"/>
                <w:szCs w:val="20"/>
              </w:rPr>
            </w:pPr>
          </w:p>
        </w:tc>
        <w:tc>
          <w:tcPr>
            <w:tcW w:w="4820" w:type="dxa"/>
            <w:hideMark/>
          </w:tcPr>
          <w:p w:rsidR="00AF3FF0" w:rsidRDefault="00AF3FF0" w:rsidP="00182A20">
            <w:pPr>
              <w:spacing w:after="0" w:line="240" w:lineRule="auto"/>
              <w:jc w:val="both"/>
              <w:rPr>
                <w:rFonts w:ascii="Times New Roman" w:hAnsi="Times New Roman"/>
                <w:sz w:val="24"/>
                <w:szCs w:val="24"/>
              </w:rPr>
            </w:pPr>
          </w:p>
          <w:p w:rsidR="00AF3FF0" w:rsidRPr="00DD34B0" w:rsidRDefault="00AF3FF0" w:rsidP="00182A20">
            <w:pPr>
              <w:spacing w:after="0" w:line="240" w:lineRule="auto"/>
              <w:jc w:val="both"/>
              <w:rPr>
                <w:rFonts w:ascii="Times New Roman" w:hAnsi="Times New Roman"/>
                <w:sz w:val="24"/>
                <w:szCs w:val="24"/>
              </w:rPr>
            </w:pPr>
            <w:r>
              <w:rPr>
                <w:rFonts w:ascii="Times New Roman" w:hAnsi="Times New Roman"/>
                <w:sz w:val="24"/>
                <w:szCs w:val="24"/>
              </w:rPr>
              <w:lastRenderedPageBreak/>
              <w:t>Приложение № 10</w:t>
            </w:r>
          </w:p>
          <w:p w:rsidR="00AF3FF0" w:rsidRPr="00DD34B0" w:rsidRDefault="00AF3FF0" w:rsidP="00182A20">
            <w:pPr>
              <w:spacing w:after="0" w:line="240" w:lineRule="auto"/>
              <w:rPr>
                <w:rFonts w:ascii="Times New Roman" w:hAnsi="Times New Roman"/>
                <w:sz w:val="24"/>
                <w:szCs w:val="24"/>
              </w:rPr>
            </w:pPr>
            <w:r w:rsidRPr="00DD34B0">
              <w:rPr>
                <w:rFonts w:ascii="Times New Roman" w:hAnsi="Times New Roman"/>
                <w:sz w:val="24"/>
                <w:szCs w:val="24"/>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F3FF0" w:rsidRPr="00BE0862" w:rsidRDefault="00AF3FF0" w:rsidP="00182A20">
            <w:pPr>
              <w:spacing w:after="0"/>
              <w:jc w:val="both"/>
              <w:rPr>
                <w:sz w:val="20"/>
                <w:szCs w:val="20"/>
              </w:rPr>
            </w:pPr>
          </w:p>
        </w:tc>
      </w:tr>
    </w:tbl>
    <w:p w:rsidR="00AF3FF0" w:rsidRPr="00BE0862" w:rsidRDefault="00AF3FF0" w:rsidP="00AF3FF0">
      <w:pPr>
        <w:tabs>
          <w:tab w:val="left" w:pos="1257"/>
        </w:tabs>
        <w:spacing w:after="0"/>
      </w:pPr>
    </w:p>
    <w:p w:rsidR="00AF3FF0" w:rsidRPr="006252F3" w:rsidRDefault="00AF3FF0" w:rsidP="00AF3FF0">
      <w:pPr>
        <w:pStyle w:val="3"/>
        <w:spacing w:before="0"/>
        <w:jc w:val="center"/>
        <w:rPr>
          <w:rFonts w:ascii="Times New Roman" w:hAnsi="Times New Roman"/>
          <w:noProof/>
          <w:color w:val="auto"/>
          <w:sz w:val="28"/>
          <w:szCs w:val="28"/>
        </w:rPr>
      </w:pPr>
      <w:r w:rsidRPr="006252F3">
        <w:rPr>
          <w:rFonts w:ascii="Times New Roman" w:hAnsi="Times New Roman"/>
          <w:noProof/>
          <w:color w:val="auto"/>
          <w:sz w:val="28"/>
          <w:szCs w:val="28"/>
        </w:rPr>
        <w:t>Форма уведомления</w:t>
      </w:r>
    </w:p>
    <w:p w:rsidR="00AF3FF0" w:rsidRDefault="00AF3FF0" w:rsidP="00AF3FF0">
      <w:pPr>
        <w:pStyle w:val="3"/>
        <w:spacing w:before="0"/>
        <w:jc w:val="center"/>
        <w:rPr>
          <w:rFonts w:ascii="Times New Roman" w:hAnsi="Times New Roman"/>
          <w:noProof/>
          <w:color w:val="auto"/>
          <w:sz w:val="28"/>
          <w:szCs w:val="28"/>
        </w:rPr>
      </w:pPr>
      <w:r w:rsidRPr="006252F3">
        <w:rPr>
          <w:rFonts w:ascii="Times New Roman" w:hAnsi="Times New Roman"/>
          <w:noProof/>
          <w:color w:val="auto"/>
          <w:sz w:val="28"/>
          <w:szCs w:val="28"/>
        </w:rPr>
        <w:t>об отказе в постановке ребенка на учет для зачисления в образовательную организацию</w:t>
      </w:r>
    </w:p>
    <w:p w:rsidR="00AF3FF0" w:rsidRPr="006252F3" w:rsidRDefault="00AF3FF0" w:rsidP="00AF3FF0">
      <w:pPr>
        <w:spacing w:after="0"/>
      </w:pPr>
    </w:p>
    <w:p w:rsidR="00AF3FF0" w:rsidRPr="00BE0862" w:rsidRDefault="00AF3FF0" w:rsidP="00AF3FF0">
      <w:pPr>
        <w:spacing w:after="0" w:line="320" w:lineRule="atLeast"/>
        <w:jc w:val="right"/>
        <w:rPr>
          <w:rFonts w:ascii="Times-Roman" w:hAnsi="Times-Roman"/>
          <w:sz w:val="28"/>
        </w:rPr>
      </w:pPr>
      <w:r w:rsidRPr="00BE0862">
        <w:rPr>
          <w:rFonts w:ascii="Times-Roman" w:hAnsi="Times-Roman"/>
          <w:sz w:val="28"/>
        </w:rPr>
        <w:t>______________________________</w:t>
      </w:r>
    </w:p>
    <w:p w:rsidR="00AF3FF0" w:rsidRPr="00BE0862" w:rsidRDefault="00AF3FF0" w:rsidP="00AF3FF0">
      <w:pPr>
        <w:spacing w:after="0" w:line="320" w:lineRule="atLeast"/>
        <w:jc w:val="right"/>
        <w:rPr>
          <w:rFonts w:ascii="Times-Roman" w:hAnsi="Times-Roman"/>
        </w:rPr>
      </w:pPr>
      <w:r w:rsidRPr="00BE0862">
        <w:rPr>
          <w:rFonts w:ascii="Times-Roman" w:hAnsi="Times-Roman"/>
        </w:rPr>
        <w:t>(ФИО заявителя)</w:t>
      </w:r>
    </w:p>
    <w:p w:rsidR="00AF3FF0" w:rsidRPr="00BE0862" w:rsidRDefault="00AF3FF0" w:rsidP="00AF3FF0">
      <w:pPr>
        <w:spacing w:before="1133" w:after="0" w:line="320" w:lineRule="atLeast"/>
        <w:jc w:val="center"/>
        <w:rPr>
          <w:rFonts w:ascii="Times-Roman" w:hAnsi="Times-Roman"/>
          <w:b/>
          <w:sz w:val="32"/>
        </w:rPr>
      </w:pPr>
      <w:r>
        <w:rPr>
          <w:rFonts w:ascii="Times-Roman" w:hAnsi="Times-Roman"/>
          <w:b/>
          <w:sz w:val="32"/>
        </w:rPr>
        <w:t>У</w:t>
      </w:r>
      <w:r w:rsidRPr="00BE0862">
        <w:rPr>
          <w:rFonts w:ascii="Times-Roman" w:hAnsi="Times-Roman"/>
          <w:b/>
          <w:sz w:val="32"/>
        </w:rPr>
        <w:t>ведомление</w:t>
      </w:r>
      <w:r>
        <w:rPr>
          <w:rFonts w:ascii="Times-Roman" w:hAnsi="Times-Roman"/>
          <w:b/>
          <w:sz w:val="32"/>
        </w:rPr>
        <w:t xml:space="preserve"> об отказе в постановке ребенка </w:t>
      </w:r>
      <w:r w:rsidRPr="00BE0862">
        <w:rPr>
          <w:rFonts w:ascii="Times-Roman" w:hAnsi="Times-Roman"/>
          <w:b/>
          <w:sz w:val="32"/>
        </w:rPr>
        <w:t>на учет для зачисления в образовательную организацию</w:t>
      </w:r>
    </w:p>
    <w:p w:rsidR="00AF3FF0" w:rsidRPr="00BE0862" w:rsidRDefault="00AF3FF0" w:rsidP="00AF3FF0">
      <w:pPr>
        <w:spacing w:after="0" w:line="0" w:lineRule="atLeast"/>
        <w:jc w:val="both"/>
        <w:rPr>
          <w:rFonts w:ascii="Times-Roman" w:hAnsi="Times-Roman"/>
          <w:sz w:val="28"/>
        </w:rPr>
      </w:pPr>
      <w:r w:rsidRPr="00BE0862">
        <w:rPr>
          <w:rFonts w:ascii="Times-Roman" w:hAnsi="Times-Roman"/>
          <w:sz w:val="28"/>
        </w:rPr>
        <w:t xml:space="preserve">      Настоящим уведомляю, что на основании заявления № ________________ от </w:t>
      </w:r>
      <w:r w:rsidRPr="00BE0862">
        <w:rPr>
          <w:sz w:val="28"/>
        </w:rPr>
        <w:t>___________г</w:t>
      </w:r>
      <w:r w:rsidRPr="00BE0862">
        <w:rPr>
          <w:sz w:val="28"/>
          <w:u w:val="single"/>
        </w:rPr>
        <w:t>.</w:t>
      </w:r>
      <w:r w:rsidRPr="00BE0862">
        <w:rPr>
          <w:rFonts w:ascii="Times-Roman" w:hAnsi="Times-Roman"/>
          <w:sz w:val="28"/>
        </w:rPr>
        <w:t xml:space="preserve"> о постановке на учет и зачислении ребенка в образовательную организацию, реализующую основную образовательную программу дошкольного образования (детский сад), принято решение об отказе постановки ребёнка _______________________ на учет для зачисления в образовательную организацию в связи с </w:t>
      </w:r>
    </w:p>
    <w:p w:rsidR="00AF3FF0" w:rsidRPr="00BE0862" w:rsidRDefault="00AF3FF0" w:rsidP="00AF3FF0">
      <w:pPr>
        <w:spacing w:line="0" w:lineRule="atLeast"/>
        <w:rPr>
          <w:rFonts w:ascii="Times-Roman" w:hAnsi="Times-Roman"/>
          <w:noProof/>
          <w:sz w:val="28"/>
        </w:rPr>
      </w:pPr>
      <w:r w:rsidRPr="00BE0862">
        <w:rPr>
          <w:rFonts w:ascii="Times-Roman" w:hAnsi="Times-Roman"/>
          <w:sz w:val="16"/>
        </w:rPr>
        <w:t>(ФИО</w:t>
      </w:r>
      <w:r>
        <w:rPr>
          <w:rFonts w:ascii="Times-Roman" w:hAnsi="Times-Roman"/>
          <w:sz w:val="16"/>
        </w:rPr>
        <w:t xml:space="preserve"> (последнее при наличии)</w:t>
      </w:r>
      <w:r w:rsidRPr="00BE0862">
        <w:rPr>
          <w:rFonts w:ascii="Times-Roman" w:hAnsi="Times-Roman"/>
          <w:sz w:val="16"/>
        </w:rPr>
        <w:t xml:space="preserve"> ребенка)</w:t>
      </w:r>
      <w:r w:rsidRPr="00BE0862">
        <w:rPr>
          <w:rFonts w:ascii="Times-Roman" w:hAnsi="Times-Roman"/>
          <w:sz w:val="28"/>
        </w:rPr>
        <w:t xml:space="preserve"> </w:t>
      </w:r>
      <w:r w:rsidRPr="00BE0862">
        <w:rPr>
          <w:rFonts w:ascii="Times-Roman" w:hAnsi="Times-Roman"/>
          <w:noProof/>
          <w:sz w:val="28"/>
        </w:rPr>
        <w:t xml:space="preserve"> ________________________________________________________________________</w:t>
      </w:r>
    </w:p>
    <w:p w:rsidR="00AF3FF0" w:rsidRPr="00BE0862" w:rsidRDefault="00AF3FF0" w:rsidP="00AF3FF0">
      <w:pPr>
        <w:spacing w:line="0" w:lineRule="atLeast"/>
        <w:jc w:val="center"/>
        <w:rPr>
          <w:rFonts w:ascii="Times-Roman" w:hAnsi="Times-Roman"/>
          <w:noProof/>
          <w:sz w:val="18"/>
        </w:rPr>
      </w:pPr>
      <w:r w:rsidRPr="00BE0862">
        <w:rPr>
          <w:rFonts w:ascii="Times-Roman" w:hAnsi="Times-Roman"/>
          <w:noProof/>
          <w:sz w:val="18"/>
        </w:rPr>
        <w:t>(причина отказа в постановке на учет)</w:t>
      </w:r>
    </w:p>
    <w:p w:rsidR="00AF3FF0" w:rsidRPr="00BE0862" w:rsidRDefault="00AF3FF0" w:rsidP="00AF3FF0">
      <w:pPr>
        <w:spacing w:line="0" w:lineRule="atLeast"/>
        <w:rPr>
          <w:rFonts w:ascii="Times-Roman" w:hAnsi="Times-Roman"/>
          <w:sz w:val="28"/>
        </w:rPr>
      </w:pPr>
      <w:r w:rsidRPr="00BE0862">
        <w:rPr>
          <w:rFonts w:ascii="Times-Roman" w:hAnsi="Times-Roman"/>
          <w:noProof/>
          <w:sz w:val="28"/>
        </w:rPr>
        <w:t>________________________________________________________________________________________________________________________________________________</w:t>
      </w:r>
    </w:p>
    <w:p w:rsidR="00AF3FF0" w:rsidRPr="00BE0862" w:rsidRDefault="00AF3FF0" w:rsidP="00AF3FF0">
      <w:pPr>
        <w:spacing w:line="320" w:lineRule="atLeast"/>
      </w:pPr>
    </w:p>
    <w:p w:rsidR="00AF3FF0" w:rsidRPr="00BE0862" w:rsidRDefault="00AF3FF0" w:rsidP="00AF3FF0">
      <w:pPr>
        <w:spacing w:line="320" w:lineRule="atLeast"/>
        <w:rPr>
          <w:rFonts w:ascii="Times-Roman" w:hAnsi="Times-Roman"/>
          <w:sz w:val="28"/>
        </w:rPr>
      </w:pPr>
    </w:p>
    <w:p w:rsidR="00AF3FF0" w:rsidRPr="00BE0862" w:rsidRDefault="00AF3FF0" w:rsidP="00AF3FF0">
      <w:pPr>
        <w:spacing w:line="320" w:lineRule="atLeast"/>
        <w:rPr>
          <w:rFonts w:ascii="Times-Roman" w:hAnsi="Times-Roman"/>
          <w:sz w:val="28"/>
        </w:rPr>
      </w:pPr>
    </w:p>
    <w:p w:rsidR="00AF3FF0" w:rsidRPr="00BE0862" w:rsidRDefault="00AF3FF0" w:rsidP="00AF3FF0">
      <w:pPr>
        <w:spacing w:line="320" w:lineRule="atLeast"/>
        <w:rPr>
          <w:rFonts w:ascii="Times-Roman" w:hAnsi="Times-Roman"/>
          <w:sz w:val="28"/>
        </w:rPr>
      </w:pPr>
      <w:r w:rsidRPr="00BE0862">
        <w:rPr>
          <w:rFonts w:ascii="Times-Roman" w:hAnsi="Times-Roman"/>
          <w:sz w:val="28"/>
        </w:rPr>
        <w:t>________________________</w:t>
      </w:r>
      <w:r w:rsidRPr="00BE0862">
        <w:rPr>
          <w:rFonts w:ascii="Times-Roman" w:hAnsi="Times-Roman"/>
          <w:sz w:val="28"/>
        </w:rPr>
        <w:tab/>
      </w:r>
      <w:r w:rsidRPr="00BE0862">
        <w:rPr>
          <w:rFonts w:ascii="Times-Roman" w:hAnsi="Times-Roman"/>
          <w:sz w:val="28"/>
        </w:rPr>
        <w:tab/>
      </w:r>
      <w:r w:rsidRPr="00BE0862">
        <w:rPr>
          <w:rFonts w:ascii="Times-Roman" w:hAnsi="Times-Roman"/>
          <w:sz w:val="28"/>
        </w:rPr>
        <w:tab/>
        <w:t xml:space="preserve">                    «____»____________ г. </w:t>
      </w:r>
    </w:p>
    <w:p w:rsidR="00AF3FF0" w:rsidRPr="00BE0862" w:rsidRDefault="00AF3FF0" w:rsidP="00AF3FF0">
      <w:pPr>
        <w:spacing w:line="320" w:lineRule="atLeast"/>
        <w:rPr>
          <w:rFonts w:ascii="Times-Roman" w:hAnsi="Times-Roman"/>
        </w:rPr>
      </w:pPr>
      <w:r w:rsidRPr="00BE0862">
        <w:rPr>
          <w:rFonts w:ascii="Times-Roman" w:hAnsi="Times-Roman"/>
        </w:rPr>
        <w:t>Подпись ответственного сотрудника</w:t>
      </w:r>
    </w:p>
    <w:p w:rsidR="00AF3FF0" w:rsidRPr="00BE0862" w:rsidRDefault="00AF3FF0" w:rsidP="00AF3FF0"/>
    <w:sectPr w:rsidR="00AF3FF0" w:rsidRPr="00BE0862" w:rsidSect="001337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925" w:rsidRDefault="00581925" w:rsidP="001337F0">
      <w:pPr>
        <w:spacing w:after="0" w:line="240" w:lineRule="auto"/>
      </w:pPr>
      <w:r>
        <w:separator/>
      </w:r>
    </w:p>
  </w:endnote>
  <w:endnote w:type="continuationSeparator" w:id="1">
    <w:p w:rsidR="00581925" w:rsidRDefault="00581925" w:rsidP="00133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925" w:rsidRDefault="00581925" w:rsidP="001337F0">
      <w:pPr>
        <w:spacing w:after="0" w:line="240" w:lineRule="auto"/>
      </w:pPr>
      <w:r>
        <w:separator/>
      </w:r>
    </w:p>
  </w:footnote>
  <w:footnote w:type="continuationSeparator" w:id="1">
    <w:p w:rsidR="00581925" w:rsidRDefault="00581925" w:rsidP="00133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52" w:rsidRDefault="001337F0" w:rsidP="006511C0">
    <w:pPr>
      <w:pStyle w:val="a9"/>
      <w:framePr w:wrap="around" w:vAnchor="text" w:hAnchor="margin" w:xAlign="center" w:y="1"/>
      <w:rPr>
        <w:rStyle w:val="ae"/>
      </w:rPr>
    </w:pPr>
    <w:r>
      <w:rPr>
        <w:rStyle w:val="ae"/>
      </w:rPr>
      <w:fldChar w:fldCharType="begin"/>
    </w:r>
    <w:r w:rsidR="00324F8F">
      <w:rPr>
        <w:rStyle w:val="ae"/>
      </w:rPr>
      <w:instrText xml:space="preserve">PAGE  </w:instrText>
    </w:r>
    <w:r>
      <w:rPr>
        <w:rStyle w:val="ae"/>
      </w:rPr>
      <w:fldChar w:fldCharType="end"/>
    </w:r>
  </w:p>
  <w:p w:rsidR="00C62552" w:rsidRDefault="0058192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52" w:rsidRDefault="001337F0" w:rsidP="006511C0">
    <w:pPr>
      <w:pStyle w:val="a9"/>
      <w:framePr w:wrap="around" w:vAnchor="text" w:hAnchor="margin" w:xAlign="center" w:y="1"/>
      <w:rPr>
        <w:rStyle w:val="ae"/>
      </w:rPr>
    </w:pPr>
    <w:r>
      <w:rPr>
        <w:rStyle w:val="ae"/>
      </w:rPr>
      <w:fldChar w:fldCharType="begin"/>
    </w:r>
    <w:r w:rsidR="00324F8F">
      <w:rPr>
        <w:rStyle w:val="ae"/>
      </w:rPr>
      <w:instrText xml:space="preserve">PAGE  </w:instrText>
    </w:r>
    <w:r>
      <w:rPr>
        <w:rStyle w:val="ae"/>
      </w:rPr>
      <w:fldChar w:fldCharType="separate"/>
    </w:r>
    <w:r w:rsidR="004A7281">
      <w:rPr>
        <w:rStyle w:val="ae"/>
        <w:noProof/>
      </w:rPr>
      <w:t>43</w:t>
    </w:r>
    <w:r>
      <w:rPr>
        <w:rStyle w:val="ae"/>
      </w:rPr>
      <w:fldChar w:fldCharType="end"/>
    </w:r>
  </w:p>
  <w:p w:rsidR="00C62552" w:rsidRDefault="0058192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34"/>
    <w:multiLevelType w:val="hybridMultilevel"/>
    <w:tmpl w:val="B3541312"/>
    <w:lvl w:ilvl="0" w:tplc="D20E0A8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07A16545"/>
    <w:multiLevelType w:val="hybridMultilevel"/>
    <w:tmpl w:val="E97020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9E3A50"/>
    <w:multiLevelType w:val="hybridMultilevel"/>
    <w:tmpl w:val="82DC9BD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E3835FC"/>
    <w:multiLevelType w:val="hybridMultilevel"/>
    <w:tmpl w:val="A56811DA"/>
    <w:lvl w:ilvl="0" w:tplc="D20E0A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14704C0E"/>
    <w:multiLevelType w:val="multilevel"/>
    <w:tmpl w:val="68CCCE10"/>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lvlText w:val="–"/>
      <w:lvlJc w:val="left"/>
      <w:pPr>
        <w:ind w:left="680" w:hanging="170"/>
      </w:pPr>
      <w:rPr>
        <w:rFonts w:cs="Times New Roman"/>
      </w:rPr>
    </w:lvl>
    <w:lvl w:ilvl="2">
      <w:start w:val="1"/>
      <w:numFmt w:val="bullet"/>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6">
    <w:nsid w:val="293E63BB"/>
    <w:multiLevelType w:val="multilevel"/>
    <w:tmpl w:val="702E22A8"/>
    <w:lvl w:ilvl="0">
      <w:start w:val="1"/>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7"/>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nsid w:val="43240622"/>
    <w:multiLevelType w:val="hybridMultilevel"/>
    <w:tmpl w:val="E85C9D2A"/>
    <w:lvl w:ilvl="0" w:tplc="D20E0A8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nsid w:val="50534F89"/>
    <w:multiLevelType w:val="multilevel"/>
    <w:tmpl w:val="E56295A2"/>
    <w:lvl w:ilvl="0">
      <w:start w:val="1"/>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7"/>
      <w:numFmt w:val="decimal"/>
      <w:lvlText w:val="%1.%2.%3."/>
      <w:lvlJc w:val="left"/>
      <w:pPr>
        <w:ind w:left="1146"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76BD7DD1"/>
    <w:multiLevelType w:val="hybridMultilevel"/>
    <w:tmpl w:val="6E2E5B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4"/>
  </w:num>
  <w:num w:numId="3">
    <w:abstractNumId w:val="10"/>
  </w:num>
  <w:num w:numId="4">
    <w:abstractNumId w:val="6"/>
  </w:num>
  <w:num w:numId="5">
    <w:abstractNumId w:val="8"/>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 w:ilvl="0">
        <w:start w:val="1"/>
        <w:numFmt w:val="decimal"/>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lvlText w:val="–"/>
        <w:lvlJc w:val="left"/>
        <w:pPr>
          <w:ind w:left="680" w:hanging="170"/>
        </w:pPr>
        <w:rPr>
          <w:rFonts w:cs="Times New Roman"/>
        </w:rPr>
      </w:lvl>
    </w:lvlOverride>
    <w:lvlOverride w:ilvl="2">
      <w:lvl w:ilvl="2">
        <w:start w:val="1"/>
        <w:numFmt w:val="bullet"/>
        <w:lvlText w:val=""/>
        <w:lvlJc w:val="left"/>
        <w:pPr>
          <w:ind w:left="794" w:hanging="114"/>
        </w:pPr>
        <w:rPr>
          <w:rFonts w:ascii="Symbol" w:hAnsi="Symbol" w:hint="default"/>
          <w:sz w:val="18"/>
        </w:rPr>
      </w:lvl>
    </w:lvlOverride>
    <w:lvlOverride w:ilvl="3">
      <w:lvl w:ilvl="3">
        <w:start w:val="1"/>
        <w:numFmt w:val="decimal"/>
        <w:isLgl/>
        <w:lvlText w:val="%1.%2.%3.%4."/>
        <w:lvlJc w:val="left"/>
        <w:pPr>
          <w:ind w:left="1287" w:hanging="720"/>
        </w:pPr>
        <w:rPr>
          <w:rFonts w:cs="Times New Roman"/>
        </w:rPr>
      </w:lvl>
    </w:lvlOverride>
    <w:lvlOverride w:ilvl="4">
      <w:lvl w:ilvl="4">
        <w:start w:val="1"/>
        <w:numFmt w:val="decimal"/>
        <w:isLgl/>
        <w:lvlText w:val="%1.%2.%3.%4.%5."/>
        <w:lvlJc w:val="left"/>
        <w:pPr>
          <w:ind w:left="1647" w:hanging="1080"/>
        </w:pPr>
        <w:rPr>
          <w:rFonts w:cs="Times New Roman"/>
        </w:rPr>
      </w:lvl>
    </w:lvlOverride>
    <w:lvlOverride w:ilvl="5">
      <w:lvl w:ilvl="5">
        <w:start w:val="1"/>
        <w:numFmt w:val="decimal"/>
        <w:isLgl/>
        <w:lvlText w:val="%1.%2.%3.%4.%5.%6."/>
        <w:lvlJc w:val="left"/>
        <w:pPr>
          <w:ind w:left="1647" w:hanging="1080"/>
        </w:pPr>
        <w:rPr>
          <w:rFonts w:cs="Times New Roman"/>
        </w:rPr>
      </w:lvl>
    </w:lvlOverride>
    <w:lvlOverride w:ilvl="6">
      <w:lvl w:ilvl="6">
        <w:start w:val="1"/>
        <w:numFmt w:val="decimal"/>
        <w:isLgl/>
        <w:lvlText w:val="%1.%2.%3.%4.%5.%6.%7."/>
        <w:lvlJc w:val="left"/>
        <w:pPr>
          <w:ind w:left="2007" w:hanging="1440"/>
        </w:pPr>
        <w:rPr>
          <w:rFonts w:cs="Times New Roman"/>
        </w:rPr>
      </w:lvl>
    </w:lvlOverride>
    <w:lvlOverride w:ilvl="7">
      <w:lvl w:ilvl="7">
        <w:start w:val="1"/>
        <w:numFmt w:val="decimal"/>
        <w:isLgl/>
        <w:lvlText w:val="%1.%2.%3.%4.%5.%6.%7.%8."/>
        <w:lvlJc w:val="left"/>
        <w:pPr>
          <w:ind w:left="2007" w:hanging="1440"/>
        </w:pPr>
        <w:rPr>
          <w:rFonts w:cs="Times New Roman"/>
        </w:rPr>
      </w:lvl>
    </w:lvlOverride>
    <w:lvlOverride w:ilvl="8">
      <w:lvl w:ilvl="8">
        <w:start w:val="1"/>
        <w:numFmt w:val="decimal"/>
        <w:isLgl/>
        <w:lvlText w:val="%1.%2.%3.%4.%5.%6.%7.%8.%9."/>
        <w:lvlJc w:val="left"/>
        <w:pPr>
          <w:ind w:left="2367" w:hanging="1800"/>
        </w:pPr>
        <w:rPr>
          <w:rFonts w:cs="Times New Roman"/>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3FF0"/>
    <w:rsid w:val="001337F0"/>
    <w:rsid w:val="00324F8F"/>
    <w:rsid w:val="004A7281"/>
    <w:rsid w:val="00581925"/>
    <w:rsid w:val="00AF3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146"/>
        <o:r id="V:Rule2" type="connector" idref="#AutoShape 111"/>
        <o:r id="V:Rule3" type="connector" idref="#AutoShape 112"/>
        <o:r id="V:Rule4" type="connector" idref="#Прямая со стрелкой 147"/>
        <o:r id="V:Rule5" type="connector" idref="#AutoShape 115"/>
        <o:r id="V:Rule6" type="connector" idref="#AutoShape 116"/>
        <o:r id="V:Rule7" type="connector" idref="#Прямая со стрелкой 136"/>
        <o:r id="V:Rule8" type="connector" idref="#Прямая со стрелкой 134"/>
        <o:r id="V:Rule9" type="connector" idref="#Прямая со стрелкой 129"/>
        <o:r id="V:Rule10" type="connector" idref="#Прямая со стрелкой 132"/>
        <o:r id="V:Rule11" type="connector" idref="#Прямая со стрелкой 127"/>
        <o:r id="V:Rule12" type="connector" idref="#AutoShape 122"/>
        <o:r id="V:Rule13" type="connector" idref="#AutoShape 123"/>
        <o:r id="V:Rule14" type="connector" idref="#AutoShape 125"/>
        <o:r id="V:Rule15" type="connector" idref="#AutoShape 126"/>
        <o:r id="V:Rule16" type="connector" idref="#AutoShape 128"/>
        <o:r id="V:Rule17" type="connector" idref="#AutoShape 129"/>
        <o:r id="V:Rule18" type="connector" idref="#AutoShape 131"/>
        <o:r id="V:Rule19" type="connector" idref="#AutoShape 132"/>
        <o:r id="V:Rule20" type="connector" idref="#Прямая со стрелкой 109"/>
        <o:r id="V:Rule21" type="connector" idref="#Прямая со стрелкой 94"/>
        <o:r id="V:Rule22" type="connector" idref="#AutoShape 136"/>
        <o:r id="V:Rule23" type="connector" idref="#AutoShape 137"/>
        <o:r id="V:Rule24" type="connector" idref="#AutoShape 139"/>
        <o:r id="V:Rule25" type="connector" idref="#AutoShape 140"/>
        <o:r id="V:Rule26" type="connector" idref="#Прямая со стрелкой 90"/>
        <o:r id="V:Rule27" type="connector" idref="#Прямая со стрелкой 105"/>
        <o:r id="V:Rule28" type="connector" idref="#Прямая со стрелкой 104"/>
        <o:r id="V:Rule29" type="connector" idref="#Прямая со стрелкой 103"/>
        <o:r id="V:Rule30" type="connector" idref="#Прямая со стрелкой 102"/>
        <o:r id="V:Rule31" type="connector" idref="#Прямая со стрелкой 89"/>
        <o:r id="V:Rule32" type="connector" idref="#Прямая со стрелкой 88"/>
        <o:r id="V:Rule33" type="connector" idref="#Прямая со стрелкой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qFormat="1"/>
    <w:lsdException w:name="List 2"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7F0"/>
  </w:style>
  <w:style w:type="paragraph" w:styleId="1">
    <w:name w:val="heading 1"/>
    <w:aliases w:val="Глава"/>
    <w:basedOn w:val="a"/>
    <w:next w:val="a"/>
    <w:link w:val="10"/>
    <w:qFormat/>
    <w:rsid w:val="00AF3FF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AF3FF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AF3FF0"/>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F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FF0"/>
    <w:rPr>
      <w:rFonts w:ascii="Tahoma" w:hAnsi="Tahoma" w:cs="Tahoma"/>
      <w:sz w:val="16"/>
      <w:szCs w:val="16"/>
    </w:rPr>
  </w:style>
  <w:style w:type="character" w:customStyle="1" w:styleId="10">
    <w:name w:val="Заголовок 1 Знак"/>
    <w:aliases w:val="Глава Знак"/>
    <w:basedOn w:val="a0"/>
    <w:link w:val="1"/>
    <w:rsid w:val="00AF3FF0"/>
    <w:rPr>
      <w:rFonts w:ascii="Arial" w:eastAsia="Times New Roman" w:hAnsi="Arial" w:cs="Arial"/>
      <w:b/>
      <w:bCs/>
      <w:kern w:val="32"/>
      <w:sz w:val="32"/>
      <w:szCs w:val="32"/>
    </w:rPr>
  </w:style>
  <w:style w:type="character" w:customStyle="1" w:styleId="20">
    <w:name w:val="Заголовок 2 Знак"/>
    <w:basedOn w:val="a0"/>
    <w:link w:val="2"/>
    <w:rsid w:val="00AF3FF0"/>
    <w:rPr>
      <w:rFonts w:ascii="Cambria" w:eastAsia="Times New Roman" w:hAnsi="Cambria" w:cs="Times New Roman"/>
      <w:b/>
      <w:bCs/>
      <w:color w:val="4F81BD"/>
      <w:sz w:val="26"/>
      <w:szCs w:val="26"/>
    </w:rPr>
  </w:style>
  <w:style w:type="character" w:customStyle="1" w:styleId="30">
    <w:name w:val="Заголовок 3 Знак"/>
    <w:basedOn w:val="a0"/>
    <w:link w:val="3"/>
    <w:rsid w:val="00AF3FF0"/>
    <w:rPr>
      <w:rFonts w:ascii="Cambria" w:eastAsia="Times New Roman" w:hAnsi="Cambria" w:cs="Times New Roman"/>
      <w:b/>
      <w:bCs/>
      <w:color w:val="4F81BD"/>
    </w:rPr>
  </w:style>
  <w:style w:type="paragraph" w:styleId="a5">
    <w:name w:val="Body Text Indent"/>
    <w:basedOn w:val="a"/>
    <w:link w:val="a6"/>
    <w:rsid w:val="00AF3FF0"/>
    <w:pPr>
      <w:spacing w:after="0" w:line="240" w:lineRule="auto"/>
      <w:ind w:firstLine="720"/>
      <w:jc w:val="both"/>
    </w:pPr>
    <w:rPr>
      <w:rFonts w:ascii="Arial" w:eastAsia="Times New Roman" w:hAnsi="Arial" w:cs="Arial"/>
      <w:sz w:val="28"/>
      <w:szCs w:val="28"/>
    </w:rPr>
  </w:style>
  <w:style w:type="character" w:customStyle="1" w:styleId="a6">
    <w:name w:val="Основной текст с отступом Знак"/>
    <w:basedOn w:val="a0"/>
    <w:link w:val="a5"/>
    <w:rsid w:val="00AF3FF0"/>
    <w:rPr>
      <w:rFonts w:ascii="Arial" w:eastAsia="Times New Roman" w:hAnsi="Arial" w:cs="Arial"/>
      <w:sz w:val="28"/>
      <w:szCs w:val="28"/>
    </w:rPr>
  </w:style>
  <w:style w:type="paragraph" w:styleId="a7">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Oaeno niinee-FN"/>
    <w:basedOn w:val="a"/>
    <w:link w:val="a8"/>
    <w:semiHidden/>
    <w:rsid w:val="00AF3FF0"/>
    <w:pPr>
      <w:spacing w:after="0" w:line="240" w:lineRule="auto"/>
    </w:pPr>
    <w:rPr>
      <w:rFonts w:ascii="Calibri" w:eastAsia="Times New Roman" w:hAnsi="Calibri" w:cs="Times New Roman"/>
      <w:sz w:val="20"/>
      <w:szCs w:val="20"/>
    </w:rPr>
  </w:style>
  <w:style w:type="character" w:customStyle="1" w:styleId="a8">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7"/>
    <w:semiHidden/>
    <w:rsid w:val="00AF3FF0"/>
    <w:rPr>
      <w:rFonts w:ascii="Calibri" w:eastAsia="Times New Roman" w:hAnsi="Calibri" w:cs="Times New Roman"/>
      <w:sz w:val="20"/>
      <w:szCs w:val="20"/>
    </w:rPr>
  </w:style>
  <w:style w:type="paragraph" w:customStyle="1" w:styleId="ConsPlusNormal">
    <w:name w:val="ConsPlusNormal"/>
    <w:link w:val="ConsPlusNormal0"/>
    <w:rsid w:val="00AF3FF0"/>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paragraph" w:styleId="a9">
    <w:name w:val="header"/>
    <w:basedOn w:val="a"/>
    <w:link w:val="aa"/>
    <w:rsid w:val="00AF3FF0"/>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rsid w:val="00AF3FF0"/>
    <w:rPr>
      <w:rFonts w:ascii="Calibri" w:eastAsia="Times New Roman" w:hAnsi="Calibri" w:cs="Times New Roman"/>
    </w:rPr>
  </w:style>
  <w:style w:type="paragraph" w:styleId="ab">
    <w:name w:val="footer"/>
    <w:basedOn w:val="a"/>
    <w:link w:val="ac"/>
    <w:semiHidden/>
    <w:rsid w:val="00AF3FF0"/>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semiHidden/>
    <w:rsid w:val="00AF3FF0"/>
    <w:rPr>
      <w:rFonts w:ascii="Calibri" w:eastAsia="Times New Roman" w:hAnsi="Calibri" w:cs="Times New Roman"/>
    </w:rPr>
  </w:style>
  <w:style w:type="paragraph" w:customStyle="1" w:styleId="ConsPlusNonformat">
    <w:name w:val="ConsPlusNonformat"/>
    <w:rsid w:val="00AF3FF0"/>
    <w:pPr>
      <w:autoSpaceDE w:val="0"/>
      <w:autoSpaceDN w:val="0"/>
      <w:adjustRightInd w:val="0"/>
      <w:spacing w:after="0" w:line="240" w:lineRule="auto"/>
    </w:pPr>
    <w:rPr>
      <w:rFonts w:ascii="Courier New" w:eastAsia="Times New Roman" w:hAnsi="Courier New" w:cs="Courier New"/>
      <w:sz w:val="20"/>
      <w:szCs w:val="20"/>
      <w:lang w:eastAsia="en-US"/>
    </w:rPr>
  </w:style>
  <w:style w:type="character" w:styleId="ad">
    <w:name w:val="Hyperlink"/>
    <w:basedOn w:val="a0"/>
    <w:uiPriority w:val="99"/>
    <w:rsid w:val="00AF3FF0"/>
    <w:rPr>
      <w:rFonts w:cs="Times New Roman"/>
      <w:color w:val="0000FF"/>
      <w:u w:val="single"/>
    </w:rPr>
  </w:style>
  <w:style w:type="paragraph" w:customStyle="1" w:styleId="11">
    <w:name w:val="Без интервала1"/>
    <w:link w:val="NoSpacingChar"/>
    <w:rsid w:val="00AF3FF0"/>
    <w:pPr>
      <w:spacing w:after="0"/>
      <w:ind w:firstLine="567"/>
      <w:jc w:val="both"/>
    </w:pPr>
    <w:rPr>
      <w:rFonts w:ascii="Times New Roman" w:eastAsia="Times New Roman" w:hAnsi="Times New Roman" w:cs="Times New Roman"/>
      <w:sz w:val="28"/>
      <w:szCs w:val="28"/>
      <w:lang w:eastAsia="en-US"/>
    </w:rPr>
  </w:style>
  <w:style w:type="character" w:customStyle="1" w:styleId="NoSpacingChar">
    <w:name w:val="No Spacing Char"/>
    <w:basedOn w:val="a0"/>
    <w:link w:val="11"/>
    <w:locked/>
    <w:rsid w:val="00AF3FF0"/>
    <w:rPr>
      <w:rFonts w:ascii="Times New Roman" w:eastAsia="Times New Roman" w:hAnsi="Times New Roman" w:cs="Times New Roman"/>
      <w:sz w:val="28"/>
      <w:szCs w:val="28"/>
      <w:lang w:eastAsia="en-US"/>
    </w:rPr>
  </w:style>
  <w:style w:type="paragraph" w:customStyle="1" w:styleId="ConsPlusTitle">
    <w:name w:val="ConsPlusTitle"/>
    <w:rsid w:val="00AF3FF0"/>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rsid w:val="00AF3FF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2">
    <w:name w:val="Абзац списка1"/>
    <w:basedOn w:val="a"/>
    <w:rsid w:val="00AF3FF0"/>
    <w:pPr>
      <w:ind w:left="720"/>
    </w:pPr>
    <w:rPr>
      <w:rFonts w:ascii="Calibri" w:eastAsia="Times New Roman" w:hAnsi="Calibri" w:cs="Times New Roman"/>
    </w:rPr>
  </w:style>
  <w:style w:type="character" w:styleId="ae">
    <w:name w:val="page number"/>
    <w:basedOn w:val="a0"/>
    <w:rsid w:val="00AF3FF0"/>
  </w:style>
  <w:style w:type="paragraph" w:styleId="af">
    <w:name w:val="No Spacing"/>
    <w:link w:val="af0"/>
    <w:uiPriority w:val="99"/>
    <w:qFormat/>
    <w:rsid w:val="00AF3FF0"/>
    <w:pPr>
      <w:spacing w:after="0"/>
      <w:ind w:firstLine="567"/>
      <w:jc w:val="both"/>
    </w:pPr>
    <w:rPr>
      <w:rFonts w:ascii="Times New Roman" w:eastAsia="Times New Roman" w:hAnsi="Times New Roman" w:cs="Times New Roman"/>
      <w:sz w:val="28"/>
      <w:szCs w:val="28"/>
      <w:lang w:eastAsia="en-US"/>
    </w:rPr>
  </w:style>
  <w:style w:type="character" w:customStyle="1" w:styleId="af0">
    <w:name w:val="Без интервала Знак"/>
    <w:link w:val="af"/>
    <w:uiPriority w:val="99"/>
    <w:locked/>
    <w:rsid w:val="00AF3FF0"/>
    <w:rPr>
      <w:rFonts w:ascii="Times New Roman" w:eastAsia="Times New Roman" w:hAnsi="Times New Roman" w:cs="Times New Roman"/>
      <w:sz w:val="28"/>
      <w:szCs w:val="28"/>
      <w:lang w:eastAsia="en-US"/>
    </w:rPr>
  </w:style>
  <w:style w:type="paragraph" w:styleId="af1">
    <w:name w:val="List Paragraph"/>
    <w:basedOn w:val="a"/>
    <w:uiPriority w:val="34"/>
    <w:qFormat/>
    <w:rsid w:val="00AF3FF0"/>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F3FF0"/>
    <w:rPr>
      <w:rFonts w:ascii="Times New Roman" w:eastAsia="Times New Roman" w:hAnsi="Times New Roman" w:cs="Times New Roman"/>
      <w:sz w:val="28"/>
      <w:szCs w:val="28"/>
      <w:lang w:eastAsia="en-US"/>
    </w:rPr>
  </w:style>
  <w:style w:type="paragraph" w:customStyle="1" w:styleId="af2">
    <w:name w:val="текст таблицы"/>
    <w:link w:val="af3"/>
    <w:qFormat/>
    <w:rsid w:val="00AF3FF0"/>
    <w:pPr>
      <w:spacing w:after="0" w:line="240" w:lineRule="auto"/>
    </w:pPr>
    <w:rPr>
      <w:rFonts w:ascii="Times New Roman" w:eastAsia="Times New Roman" w:hAnsi="Times New Roman" w:cs="Times New Roman"/>
    </w:rPr>
  </w:style>
  <w:style w:type="character" w:customStyle="1" w:styleId="apple-converted-space">
    <w:name w:val="apple-converted-space"/>
    <w:rsid w:val="00AF3FF0"/>
  </w:style>
  <w:style w:type="character" w:customStyle="1" w:styleId="af3">
    <w:name w:val="текст таблицы Знак"/>
    <w:link w:val="af2"/>
    <w:rsid w:val="00AF3FF0"/>
    <w:rPr>
      <w:rFonts w:ascii="Times New Roman" w:eastAsia="Times New Roman" w:hAnsi="Times New Roman" w:cs="Times New Roman"/>
    </w:rPr>
  </w:style>
  <w:style w:type="paragraph" w:customStyle="1" w:styleId="af4">
    <w:name w:val="Пункт"/>
    <w:link w:val="af5"/>
    <w:qFormat/>
    <w:rsid w:val="00AF3FF0"/>
    <w:pPr>
      <w:tabs>
        <w:tab w:val="num" w:pos="360"/>
      </w:tabs>
      <w:spacing w:after="0" w:line="360" w:lineRule="auto"/>
      <w:jc w:val="both"/>
    </w:pPr>
    <w:rPr>
      <w:rFonts w:ascii="Times New Roman" w:eastAsia="Times New Roman" w:hAnsi="Times New Roman" w:cs="Times New Roman"/>
      <w:szCs w:val="24"/>
    </w:rPr>
  </w:style>
  <w:style w:type="character" w:customStyle="1" w:styleId="af5">
    <w:name w:val="Пункт Знак"/>
    <w:link w:val="af4"/>
    <w:rsid w:val="00AF3FF0"/>
    <w:rPr>
      <w:rFonts w:ascii="Times New Roman" w:eastAsia="Times New Roman" w:hAnsi="Times New Roman" w:cs="Times New Roman"/>
      <w:szCs w:val="24"/>
    </w:rPr>
  </w:style>
  <w:style w:type="paragraph" w:styleId="af6">
    <w:name w:val="List"/>
    <w:basedOn w:val="a"/>
    <w:uiPriority w:val="99"/>
    <w:qFormat/>
    <w:rsid w:val="00AF3FF0"/>
    <w:pPr>
      <w:widowControl w:val="0"/>
      <w:spacing w:after="0" w:line="240" w:lineRule="auto"/>
      <w:ind w:left="283" w:hanging="283"/>
    </w:pPr>
    <w:rPr>
      <w:rFonts w:ascii="Times New Roman" w:eastAsia="Times New Roman" w:hAnsi="Times New Roman" w:cs="Times New Roman"/>
      <w:sz w:val="20"/>
      <w:szCs w:val="20"/>
    </w:rPr>
  </w:style>
  <w:style w:type="paragraph" w:styleId="22">
    <w:name w:val="List 2"/>
    <w:basedOn w:val="a"/>
    <w:uiPriority w:val="99"/>
    <w:unhideWhenUsed/>
    <w:qFormat/>
    <w:rsid w:val="00AF3FF0"/>
    <w:pPr>
      <w:spacing w:after="0" w:line="240" w:lineRule="auto"/>
      <w:ind w:left="566" w:hanging="283"/>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raz_krasn@admin-smolensk.ru" TargetMode="External"/><Relationship Id="rId13" Type="http://schemas.openxmlformats.org/officeDocument/2006/relationships/hyperlink" Target="http://www.krassnshkola.edusite.ru" TargetMode="External"/><Relationship Id="rId18" Type="http://schemas.openxmlformats.org/officeDocument/2006/relationships/hyperlink" Target="http://krasniy-solnishko-ds.edusite.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gusinoshkola@yandex.ru" TargetMode="External"/><Relationship Id="rId17" Type="http://schemas.openxmlformats.org/officeDocument/2006/relationships/hyperlink" Target="http://belochkakrasni.edusite.ru/" TargetMode="External"/><Relationship Id="rId2" Type="http://schemas.openxmlformats.org/officeDocument/2006/relationships/styles" Target="styles.xml"/><Relationship Id="rId16" Type="http://schemas.openxmlformats.org/officeDocument/2006/relationships/hyperlink" Target="mailto:merlinoshkola@yandex.ru" TargetMode="External"/><Relationship Id="rId20" Type="http://schemas.openxmlformats.org/officeDocument/2006/relationships/hyperlink" Target="http://www.rodnichok-krasni.edusit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sinoschool.edusite.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rlinoshkola.edusite.ru/" TargetMode="External"/><Relationship Id="rId23" Type="http://schemas.openxmlformats.org/officeDocument/2006/relationships/fontTable" Target="fontTable.xml"/><Relationship Id="rId10" Type="http://schemas.openxmlformats.org/officeDocument/2006/relationships/hyperlink" Target="https://login.consultant.ru/link/?req=doc&amp;base=LAW&amp;n=364028&amp;date=11.02.2021&amp;demo=1&amp;dst=100013&amp;fld=134" TargetMode="External"/><Relationship Id="rId19" Type="http://schemas.openxmlformats.org/officeDocument/2006/relationships/hyperlink" Target="http://www.elochkagusino.edusite.ru/" TargetMode="External"/><Relationship Id="rId4" Type="http://schemas.openxmlformats.org/officeDocument/2006/relationships/webSettings" Target="webSettings.xml"/><Relationship Id="rId9" Type="http://schemas.openxmlformats.org/officeDocument/2006/relationships/hyperlink" Target="http://&#1084;&#1092;&#1094;67.&#1088;&#1092;" TargetMode="External"/><Relationship Id="rId14" Type="http://schemas.openxmlformats.org/officeDocument/2006/relationships/hyperlink" Target="mailto:krassnshckola@mail.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14845</Words>
  <Characters>84622</Characters>
  <Application>Microsoft Office Word</Application>
  <DocSecurity>0</DocSecurity>
  <Lines>705</Lines>
  <Paragraphs>198</Paragraphs>
  <ScaleCrop>false</ScaleCrop>
  <Company/>
  <LinksUpToDate>false</LinksUpToDate>
  <CharactersWithSpaces>99269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c:creator>
  <cp:keywords/>
  <dc:description/>
  <cp:lastModifiedBy>DO</cp:lastModifiedBy>
  <cp:revision>3</cp:revision>
  <dcterms:created xsi:type="dcterms:W3CDTF">2021-11-26T08:53:00Z</dcterms:created>
  <dcterms:modified xsi:type="dcterms:W3CDTF">2021-11-26T09:03:00Z</dcterms:modified>
</cp:coreProperties>
</file>